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158F3F5" wp14:paraId="56CB2131" wp14:textId="5C1E059E">
      <w:pPr>
        <w:jc w:val="center"/>
        <w:rPr>
          <w:b w:val="1"/>
          <w:bCs w:val="1"/>
          <w:sz w:val="28"/>
          <w:szCs w:val="28"/>
        </w:rPr>
      </w:pPr>
      <w:r w:rsidRPr="2158F3F5" w:rsidR="2055CDA6">
        <w:rPr>
          <w:b w:val="1"/>
          <w:bCs w:val="1"/>
          <w:sz w:val="28"/>
          <w:szCs w:val="28"/>
        </w:rPr>
        <w:t>Försäkringsvillkor för avbeställningsförsäkring nr 3109 i e</w:t>
      </w:r>
      <w:r w:rsidRPr="2158F3F5" w:rsidR="3ED50A02">
        <w:rPr>
          <w:b w:val="1"/>
          <w:bCs w:val="1"/>
          <w:sz w:val="28"/>
          <w:szCs w:val="28"/>
        </w:rPr>
        <w:t xml:space="preserve">nlighet med den </w:t>
      </w:r>
      <w:r w:rsidRPr="2158F3F5" w:rsidR="3ED50A02">
        <w:rPr>
          <w:b w:val="1"/>
          <w:bCs w:val="1"/>
          <w:sz w:val="28"/>
          <w:szCs w:val="28"/>
        </w:rPr>
        <w:t>Danska</w:t>
      </w:r>
      <w:r w:rsidRPr="2158F3F5" w:rsidR="3ED50A02">
        <w:rPr>
          <w:b w:val="1"/>
          <w:bCs w:val="1"/>
          <w:sz w:val="28"/>
          <w:szCs w:val="28"/>
        </w:rPr>
        <w:t xml:space="preserve"> lagen om försäkringsavtal</w:t>
      </w:r>
    </w:p>
    <w:p w:rsidR="2158F3F5" w:rsidP="2158F3F5" w:rsidRDefault="2158F3F5" w14:paraId="6B257D3F" w14:textId="7408C2E6">
      <w:pPr>
        <w:pStyle w:val="Normal"/>
        <w:jc w:val="center"/>
        <w:rPr>
          <w:b w:val="1"/>
          <w:bCs w:val="1"/>
          <w:sz w:val="28"/>
          <w:szCs w:val="28"/>
        </w:rPr>
      </w:pPr>
    </w:p>
    <w:p w:rsidR="3ED50A02" w:rsidP="2158F3F5" w:rsidRDefault="3ED50A02" w14:paraId="2D256E4B" w14:textId="57F9A837">
      <w:pPr>
        <w:pStyle w:val="ListParagraph"/>
        <w:numPr>
          <w:ilvl w:val="0"/>
          <w:numId w:val="1"/>
        </w:numPr>
        <w:jc w:val="left"/>
        <w:rPr>
          <w:b w:val="0"/>
          <w:bCs w:val="0"/>
          <w:sz w:val="24"/>
          <w:szCs w:val="24"/>
        </w:rPr>
      </w:pPr>
      <w:r w:rsidRPr="2158F3F5" w:rsidR="3ED50A02">
        <w:rPr>
          <w:b w:val="0"/>
          <w:bCs w:val="0"/>
          <w:sz w:val="24"/>
          <w:szCs w:val="24"/>
        </w:rPr>
        <w:t>INLEDANDE BESTÄMMELSER</w:t>
      </w:r>
    </w:p>
    <w:p w:rsidR="3ED50A02" w:rsidP="2158F3F5" w:rsidRDefault="3ED50A02" w14:paraId="26A7C7E5" w14:textId="14C5A014">
      <w:pPr>
        <w:pStyle w:val="Normal"/>
        <w:ind w:left="0"/>
        <w:jc w:val="left"/>
        <w:rPr>
          <w:b w:val="0"/>
          <w:bCs w:val="0"/>
          <w:sz w:val="24"/>
          <w:szCs w:val="24"/>
        </w:rPr>
      </w:pPr>
      <w:r w:rsidRPr="2158F3F5" w:rsidR="3ED50A02">
        <w:rPr>
          <w:b w:val="0"/>
          <w:bCs w:val="0"/>
          <w:sz w:val="24"/>
          <w:szCs w:val="24"/>
        </w:rPr>
        <w:t>1.1 Hur är du försäkrad?</w:t>
      </w:r>
    </w:p>
    <w:p w:rsidR="3ED50A02" w:rsidP="2158F3F5" w:rsidRDefault="3ED50A02" w14:paraId="064475EE" w14:textId="282EC5D1">
      <w:pPr>
        <w:pStyle w:val="Normal"/>
        <w:ind w:left="0"/>
        <w:jc w:val="left"/>
        <w:rPr>
          <w:b w:val="0"/>
          <w:bCs w:val="0"/>
          <w:sz w:val="24"/>
          <w:szCs w:val="24"/>
        </w:rPr>
      </w:pPr>
      <w:r w:rsidRPr="2158F3F5" w:rsidR="3ED50A02">
        <w:rPr>
          <w:b w:val="0"/>
          <w:bCs w:val="0"/>
          <w:sz w:val="24"/>
          <w:szCs w:val="24"/>
        </w:rPr>
        <w:t>Försäkringen kan köpas som</w:t>
      </w:r>
    </w:p>
    <w:p w:rsidR="3ED50A02" w:rsidP="2158F3F5" w:rsidRDefault="3ED50A02" w14:paraId="3A00663B" w14:textId="23169C95">
      <w:pPr>
        <w:pStyle w:val="ListParagraph"/>
        <w:numPr>
          <w:ilvl w:val="0"/>
          <w:numId w:val="2"/>
        </w:numPr>
        <w:jc w:val="left"/>
        <w:rPr>
          <w:b w:val="0"/>
          <w:bCs w:val="0"/>
          <w:sz w:val="24"/>
          <w:szCs w:val="24"/>
        </w:rPr>
      </w:pPr>
      <w:r w:rsidRPr="2158F3F5" w:rsidR="3ED50A02">
        <w:rPr>
          <w:b w:val="0"/>
          <w:bCs w:val="0"/>
          <w:sz w:val="24"/>
          <w:szCs w:val="24"/>
        </w:rPr>
        <w:t>Avbeställningsskydd</w:t>
      </w:r>
    </w:p>
    <w:p w:rsidR="3ED50A02" w:rsidP="2158F3F5" w:rsidRDefault="3ED50A02" w14:paraId="3DC60D25" w14:textId="33CF6F35">
      <w:pPr>
        <w:pStyle w:val="Normal"/>
        <w:jc w:val="left"/>
        <w:rPr>
          <w:b w:val="0"/>
          <w:bCs w:val="0"/>
          <w:sz w:val="24"/>
          <w:szCs w:val="24"/>
        </w:rPr>
      </w:pPr>
      <w:r w:rsidRPr="2158F3F5" w:rsidR="3ED50A02">
        <w:rPr>
          <w:b w:val="0"/>
          <w:bCs w:val="0"/>
          <w:sz w:val="24"/>
          <w:szCs w:val="24"/>
        </w:rPr>
        <w:t xml:space="preserve">Försäkringen står med i resebeviset. </w:t>
      </w:r>
    </w:p>
    <w:p w:rsidR="2158F3F5" w:rsidP="2158F3F5" w:rsidRDefault="2158F3F5" w14:paraId="3D10EEAC" w14:textId="7EB9E528">
      <w:pPr>
        <w:pStyle w:val="Normal"/>
        <w:jc w:val="left"/>
        <w:rPr>
          <w:b w:val="0"/>
          <w:bCs w:val="0"/>
          <w:sz w:val="24"/>
          <w:szCs w:val="24"/>
        </w:rPr>
      </w:pPr>
    </w:p>
    <w:p w:rsidR="3ED50A02" w:rsidP="2158F3F5" w:rsidRDefault="3ED50A02" w14:paraId="1728975B" w14:textId="018016B4">
      <w:pPr>
        <w:pStyle w:val="Normal"/>
        <w:jc w:val="left"/>
        <w:rPr>
          <w:b w:val="0"/>
          <w:bCs w:val="0"/>
          <w:sz w:val="24"/>
          <w:szCs w:val="24"/>
        </w:rPr>
      </w:pPr>
      <w:r w:rsidRPr="2158F3F5" w:rsidR="3ED50A02">
        <w:rPr>
          <w:b w:val="0"/>
          <w:bCs w:val="0"/>
          <w:sz w:val="24"/>
          <w:szCs w:val="24"/>
        </w:rPr>
        <w:t>1.2 Vem täcker försäkringen?</w:t>
      </w:r>
    </w:p>
    <w:p w:rsidR="344933ED" w:rsidP="2158F3F5" w:rsidRDefault="344933ED" w14:paraId="46621C08" w14:textId="18A0EDCF">
      <w:pPr>
        <w:pStyle w:val="Normal"/>
        <w:jc w:val="left"/>
        <w:rPr>
          <w:b w:val="0"/>
          <w:bCs w:val="0"/>
          <w:sz w:val="24"/>
          <w:szCs w:val="24"/>
        </w:rPr>
      </w:pPr>
      <w:r w:rsidRPr="2158F3F5" w:rsidR="344933ED">
        <w:rPr>
          <w:b w:val="0"/>
          <w:bCs w:val="0"/>
          <w:sz w:val="24"/>
          <w:szCs w:val="24"/>
        </w:rPr>
        <w:t xml:space="preserve">Försäkringen täcker personen som har köpt avbeställningsskyddet hos SLOPESTAR och som står på resebeviset. </w:t>
      </w:r>
      <w:r w:rsidRPr="2158F3F5" w:rsidR="4A772270">
        <w:rPr>
          <w:b w:val="0"/>
          <w:bCs w:val="0"/>
          <w:sz w:val="24"/>
          <w:szCs w:val="24"/>
        </w:rPr>
        <w:t xml:space="preserve">Personen benämns så som den </w:t>
      </w:r>
      <w:r w:rsidRPr="2158F3F5" w:rsidR="4A772270">
        <w:rPr>
          <w:b w:val="0"/>
          <w:bCs w:val="0"/>
          <w:sz w:val="24"/>
          <w:szCs w:val="24"/>
        </w:rPr>
        <w:t>försäkrade.</w:t>
      </w:r>
    </w:p>
    <w:p w:rsidR="2158F3F5" w:rsidP="2158F3F5" w:rsidRDefault="2158F3F5" w14:paraId="73C5E6F7" w14:textId="00B45C69">
      <w:pPr>
        <w:pStyle w:val="Normal"/>
        <w:jc w:val="left"/>
        <w:rPr>
          <w:b w:val="0"/>
          <w:bCs w:val="0"/>
          <w:sz w:val="24"/>
          <w:szCs w:val="24"/>
        </w:rPr>
      </w:pPr>
    </w:p>
    <w:p w:rsidR="4A772270" w:rsidP="2158F3F5" w:rsidRDefault="4A772270" w14:paraId="49FB89CD" w14:textId="0FB8691E">
      <w:pPr>
        <w:pStyle w:val="Normal"/>
        <w:jc w:val="left"/>
        <w:rPr>
          <w:b w:val="0"/>
          <w:bCs w:val="0"/>
          <w:sz w:val="24"/>
          <w:szCs w:val="24"/>
        </w:rPr>
      </w:pPr>
      <w:r w:rsidRPr="2158F3F5" w:rsidR="4A772270">
        <w:rPr>
          <w:b w:val="0"/>
          <w:bCs w:val="0"/>
          <w:sz w:val="24"/>
          <w:szCs w:val="24"/>
        </w:rPr>
        <w:t>1.3 När ska man köpa försäkringen?</w:t>
      </w:r>
    </w:p>
    <w:p w:rsidR="4A772270" w:rsidP="2158F3F5" w:rsidRDefault="4A772270" w14:paraId="5505C95D" w14:textId="48E466AC">
      <w:pPr>
        <w:pStyle w:val="Normal"/>
        <w:jc w:val="left"/>
        <w:rPr>
          <w:b w:val="0"/>
          <w:bCs w:val="0"/>
          <w:sz w:val="24"/>
          <w:szCs w:val="24"/>
        </w:rPr>
      </w:pPr>
      <w:r w:rsidRPr="2158F3F5" w:rsidR="4A772270">
        <w:rPr>
          <w:b w:val="0"/>
          <w:bCs w:val="0"/>
          <w:sz w:val="24"/>
          <w:szCs w:val="24"/>
        </w:rPr>
        <w:t>Försäkrigen</w:t>
      </w:r>
      <w:r w:rsidRPr="2158F3F5" w:rsidR="4A772270">
        <w:rPr>
          <w:b w:val="0"/>
          <w:bCs w:val="0"/>
          <w:sz w:val="24"/>
          <w:szCs w:val="24"/>
        </w:rPr>
        <w:t xml:space="preserve"> ska köpas och betalas vid bokningen av resan, och senast vid betalningen av anmälningsavgiften. </w:t>
      </w:r>
      <w:r w:rsidRPr="2158F3F5" w:rsidR="55CD224A">
        <w:rPr>
          <w:b w:val="0"/>
          <w:bCs w:val="0"/>
          <w:sz w:val="24"/>
          <w:szCs w:val="24"/>
        </w:rPr>
        <w:t xml:space="preserve">Därefter gäller försäkringen fram till avresedagen. </w:t>
      </w:r>
    </w:p>
    <w:p w:rsidR="2158F3F5" w:rsidP="2158F3F5" w:rsidRDefault="2158F3F5" w14:paraId="476F95C6" w14:textId="59D95C0C">
      <w:pPr>
        <w:pStyle w:val="Normal"/>
        <w:jc w:val="left"/>
        <w:rPr>
          <w:b w:val="0"/>
          <w:bCs w:val="0"/>
          <w:sz w:val="24"/>
          <w:szCs w:val="24"/>
        </w:rPr>
      </w:pPr>
    </w:p>
    <w:p w:rsidR="55CD224A" w:rsidP="2158F3F5" w:rsidRDefault="55CD224A" w14:paraId="7AF4B7D2" w14:textId="4CEE7341">
      <w:pPr>
        <w:pStyle w:val="Normal"/>
        <w:jc w:val="left"/>
        <w:rPr>
          <w:b w:val="0"/>
          <w:bCs w:val="0"/>
          <w:sz w:val="24"/>
          <w:szCs w:val="24"/>
        </w:rPr>
      </w:pPr>
      <w:r w:rsidRPr="2158F3F5" w:rsidR="55CD224A">
        <w:rPr>
          <w:b w:val="0"/>
          <w:bCs w:val="0"/>
          <w:sz w:val="24"/>
          <w:szCs w:val="24"/>
        </w:rPr>
        <w:t>1.4 Kroniska/ befintliga sjukdomar</w:t>
      </w:r>
    </w:p>
    <w:p w:rsidR="55CD224A" w:rsidP="2158F3F5" w:rsidRDefault="55CD224A" w14:paraId="662C3116" w14:textId="7BD8EF26">
      <w:pPr>
        <w:pStyle w:val="Normal"/>
        <w:jc w:val="left"/>
        <w:rPr>
          <w:b w:val="0"/>
          <w:bCs w:val="0"/>
          <w:sz w:val="24"/>
          <w:szCs w:val="24"/>
        </w:rPr>
      </w:pPr>
      <w:r w:rsidRPr="2158F3F5" w:rsidR="55CD224A">
        <w:rPr>
          <w:b w:val="0"/>
          <w:bCs w:val="0"/>
          <w:sz w:val="24"/>
          <w:szCs w:val="24"/>
        </w:rPr>
        <w:t xml:space="preserve">Det gäller särskilda regler för kroniska/ befintliga sjukdomar – se punkt 1.7. </w:t>
      </w:r>
      <w:r w:rsidRPr="2158F3F5" w:rsidR="0E8872DC">
        <w:rPr>
          <w:b w:val="0"/>
          <w:bCs w:val="0"/>
          <w:sz w:val="24"/>
          <w:szCs w:val="24"/>
        </w:rPr>
        <w:t>Om du är osäker på om din kroniska/ befintliga sjukdom omfattar, kan du begära SLOPESTAR om ett skriftligt förhandstillstånd. Du gör detta genom att skicka dina medicinska uppgifter till SLOPE</w:t>
      </w:r>
      <w:r w:rsidRPr="2158F3F5" w:rsidR="71154D33">
        <w:rPr>
          <w:b w:val="0"/>
          <w:bCs w:val="0"/>
          <w:sz w:val="24"/>
          <w:szCs w:val="24"/>
        </w:rPr>
        <w:t xml:space="preserve">STAR Att: Försäkring, så snart som möjligt efter köp av avbeställningsskydd. </w:t>
      </w:r>
    </w:p>
    <w:p w:rsidR="2158F3F5" w:rsidP="2158F3F5" w:rsidRDefault="2158F3F5" w14:paraId="4C0D359E" w14:textId="3C5613CC">
      <w:pPr>
        <w:pStyle w:val="Normal"/>
        <w:jc w:val="left"/>
        <w:rPr>
          <w:b w:val="0"/>
          <w:bCs w:val="0"/>
          <w:sz w:val="24"/>
          <w:szCs w:val="24"/>
        </w:rPr>
      </w:pPr>
    </w:p>
    <w:p w:rsidR="71154D33" w:rsidP="2158F3F5" w:rsidRDefault="71154D33" w14:paraId="28792FF3" w14:textId="58305F73">
      <w:pPr>
        <w:pStyle w:val="Normal"/>
        <w:jc w:val="left"/>
        <w:rPr>
          <w:b w:val="0"/>
          <w:bCs w:val="0"/>
          <w:sz w:val="24"/>
          <w:szCs w:val="24"/>
        </w:rPr>
      </w:pPr>
      <w:r w:rsidRPr="2158F3F5" w:rsidR="71154D33">
        <w:rPr>
          <w:b w:val="0"/>
          <w:bCs w:val="0"/>
          <w:sz w:val="24"/>
          <w:szCs w:val="24"/>
        </w:rPr>
        <w:t xml:space="preserve">1.5 Vilka kostnader täcker försäkringen? </w:t>
      </w:r>
    </w:p>
    <w:p w:rsidR="71154D33" w:rsidP="2158F3F5" w:rsidRDefault="71154D33" w14:paraId="4919601E" w14:textId="0ACE58E3">
      <w:pPr>
        <w:pStyle w:val="Normal"/>
        <w:jc w:val="left"/>
        <w:rPr>
          <w:b w:val="0"/>
          <w:bCs w:val="0"/>
          <w:sz w:val="24"/>
          <w:szCs w:val="24"/>
        </w:rPr>
      </w:pPr>
      <w:r w:rsidRPr="2158F3F5" w:rsidR="71154D33">
        <w:rPr>
          <w:b w:val="0"/>
          <w:bCs w:val="0"/>
          <w:sz w:val="24"/>
          <w:szCs w:val="24"/>
        </w:rPr>
        <w:t>Försäkringen täcker den del av den försäkrades betalning, som researrangören enligt de allmänna villkoren</w:t>
      </w:r>
      <w:r w:rsidRPr="2158F3F5" w:rsidR="00147D77">
        <w:rPr>
          <w:b w:val="0"/>
          <w:bCs w:val="0"/>
          <w:sz w:val="24"/>
          <w:szCs w:val="24"/>
        </w:rPr>
        <w:t xml:space="preserve"> har krav på, när resan avbokas inom försäkringsperioden. Det maximala beloppet är försäkringsbeloppet som anges i resedokument</w:t>
      </w:r>
      <w:r w:rsidRPr="2158F3F5" w:rsidR="1A5B747A">
        <w:rPr>
          <w:b w:val="0"/>
          <w:bCs w:val="0"/>
          <w:sz w:val="24"/>
          <w:szCs w:val="24"/>
        </w:rPr>
        <w:t xml:space="preserve">et. </w:t>
      </w:r>
    </w:p>
    <w:p w:rsidR="2158F3F5" w:rsidP="2158F3F5" w:rsidRDefault="2158F3F5" w14:paraId="327A1908" w14:textId="5AD3C93B">
      <w:pPr>
        <w:pStyle w:val="Normal"/>
        <w:jc w:val="left"/>
        <w:rPr>
          <w:b w:val="0"/>
          <w:bCs w:val="0"/>
          <w:sz w:val="24"/>
          <w:szCs w:val="24"/>
        </w:rPr>
      </w:pPr>
    </w:p>
    <w:p w:rsidR="1A5B747A" w:rsidP="2158F3F5" w:rsidRDefault="1A5B747A" w14:paraId="5FE3F18F" w14:textId="5F484332">
      <w:pPr>
        <w:pStyle w:val="Normal"/>
        <w:jc w:val="left"/>
        <w:rPr>
          <w:b w:val="0"/>
          <w:bCs w:val="0"/>
          <w:sz w:val="24"/>
          <w:szCs w:val="24"/>
        </w:rPr>
      </w:pPr>
      <w:r w:rsidRPr="2158F3F5" w:rsidR="1A5B747A">
        <w:rPr>
          <w:b w:val="0"/>
          <w:bCs w:val="0"/>
          <w:sz w:val="24"/>
          <w:szCs w:val="24"/>
        </w:rPr>
        <w:t>1.6 Vilka skador omfattas av försäkringen?</w:t>
      </w:r>
    </w:p>
    <w:p w:rsidR="1A5B747A" w:rsidP="2158F3F5" w:rsidRDefault="1A5B747A" w14:paraId="2CD1FF80" w14:textId="7B25B213">
      <w:pPr>
        <w:pStyle w:val="Normal"/>
        <w:jc w:val="left"/>
        <w:rPr>
          <w:b w:val="0"/>
          <w:bCs w:val="0"/>
          <w:sz w:val="24"/>
          <w:szCs w:val="24"/>
          <w:u w:val="single"/>
        </w:rPr>
      </w:pPr>
      <w:r w:rsidRPr="2158F3F5" w:rsidR="1A5B747A">
        <w:rPr>
          <w:b w:val="0"/>
          <w:bCs w:val="0"/>
          <w:sz w:val="24"/>
          <w:szCs w:val="24"/>
          <w:u w:val="single"/>
        </w:rPr>
        <w:t xml:space="preserve">A) </w:t>
      </w:r>
      <w:r w:rsidRPr="2158F3F5" w:rsidR="1A5B747A">
        <w:rPr>
          <w:b w:val="0"/>
          <w:bCs w:val="0"/>
          <w:sz w:val="24"/>
          <w:szCs w:val="24"/>
          <w:u w:val="single"/>
        </w:rPr>
        <w:t>Avbetällningsskydd</w:t>
      </w:r>
      <w:r w:rsidRPr="2158F3F5" w:rsidR="1A5B747A">
        <w:rPr>
          <w:b w:val="0"/>
          <w:bCs w:val="0"/>
          <w:sz w:val="24"/>
          <w:szCs w:val="24"/>
          <w:u w:val="single"/>
        </w:rPr>
        <w:t>, 670 kr per person</w:t>
      </w:r>
    </w:p>
    <w:p w:rsidR="1A5B747A" w:rsidP="2158F3F5" w:rsidRDefault="1A5B747A" w14:paraId="6D3C27FA" w14:textId="3B71FCB8">
      <w:pPr>
        <w:pStyle w:val="Normal"/>
        <w:jc w:val="left"/>
        <w:rPr>
          <w:b w:val="0"/>
          <w:bCs w:val="0"/>
          <w:sz w:val="24"/>
          <w:szCs w:val="24"/>
          <w:u w:val="single"/>
        </w:rPr>
      </w:pPr>
      <w:r w:rsidRPr="2158F3F5" w:rsidR="1A5B747A">
        <w:rPr>
          <w:b w:val="0"/>
          <w:bCs w:val="0"/>
          <w:sz w:val="24"/>
          <w:szCs w:val="24"/>
          <w:u w:val="none"/>
        </w:rPr>
        <w:t xml:space="preserve">Försäkringen gäller när den försäkrade inte kan resa eller uppfylla syftet med resan på grund av: </w:t>
      </w:r>
    </w:p>
    <w:p w:rsidR="1A5B747A" w:rsidP="2158F3F5" w:rsidRDefault="1A5B747A" w14:paraId="154BA066" w14:textId="6299FA1A">
      <w:pPr>
        <w:pStyle w:val="ListParagraph"/>
        <w:numPr>
          <w:ilvl w:val="0"/>
          <w:numId w:val="3"/>
        </w:numPr>
        <w:jc w:val="left"/>
        <w:rPr>
          <w:b w:val="0"/>
          <w:bCs w:val="0"/>
          <w:sz w:val="24"/>
          <w:szCs w:val="24"/>
          <w:u w:val="none"/>
        </w:rPr>
      </w:pPr>
      <w:r w:rsidRPr="2158F3F5" w:rsidR="1A5B747A">
        <w:rPr>
          <w:b w:val="0"/>
          <w:bCs w:val="0"/>
          <w:sz w:val="24"/>
          <w:szCs w:val="24"/>
          <w:u w:val="none"/>
        </w:rPr>
        <w:t>Dödsfall eller akut sjukdom/ skada hos en själv, familjen eller någon i resesällskapet.</w:t>
      </w:r>
    </w:p>
    <w:p w:rsidR="21884F7D" w:rsidP="2158F3F5" w:rsidRDefault="21884F7D" w14:paraId="358DABF5" w14:textId="185DF968">
      <w:pPr>
        <w:pStyle w:val="ListParagraph"/>
        <w:numPr>
          <w:ilvl w:val="0"/>
          <w:numId w:val="3"/>
        </w:numPr>
        <w:jc w:val="left"/>
        <w:rPr>
          <w:b w:val="0"/>
          <w:bCs w:val="0"/>
          <w:sz w:val="24"/>
          <w:szCs w:val="24"/>
          <w:u w:val="none"/>
        </w:rPr>
      </w:pPr>
      <w:r w:rsidRPr="2158F3F5" w:rsidR="21884F7D">
        <w:rPr>
          <w:b w:val="0"/>
          <w:bCs w:val="0"/>
          <w:sz w:val="24"/>
          <w:szCs w:val="24"/>
          <w:u w:val="none"/>
        </w:rPr>
        <w:t>Icke avtalsenliga stridsåtgärder i det egna företaget omedelbart före avresan.</w:t>
      </w:r>
    </w:p>
    <w:p w:rsidR="21884F7D" w:rsidP="2158F3F5" w:rsidRDefault="21884F7D" w14:paraId="089020B1" w14:textId="7AE0AFED">
      <w:pPr>
        <w:pStyle w:val="ListParagraph"/>
        <w:numPr>
          <w:ilvl w:val="0"/>
          <w:numId w:val="3"/>
        </w:numPr>
        <w:jc w:val="left"/>
        <w:rPr>
          <w:b w:val="0"/>
          <w:bCs w:val="0"/>
          <w:sz w:val="24"/>
          <w:szCs w:val="24"/>
          <w:u w:val="none"/>
        </w:rPr>
      </w:pPr>
      <w:r w:rsidRPr="2158F3F5" w:rsidR="21884F7D">
        <w:rPr>
          <w:b w:val="0"/>
          <w:bCs w:val="0"/>
          <w:sz w:val="24"/>
          <w:szCs w:val="24"/>
          <w:u w:val="none"/>
        </w:rPr>
        <w:t xml:space="preserve">Brand, översvämning, inbrott eller stormskada i den försäkrades privata bostad eller företag omedelbart före avresan. </w:t>
      </w:r>
    </w:p>
    <w:p w:rsidR="1E5C20D8" w:rsidP="2158F3F5" w:rsidRDefault="1E5C20D8" w14:paraId="49F8A8E5" w14:textId="38482B4E">
      <w:pPr>
        <w:pStyle w:val="ListParagraph"/>
        <w:numPr>
          <w:ilvl w:val="0"/>
          <w:numId w:val="3"/>
        </w:numPr>
        <w:jc w:val="left"/>
        <w:rPr>
          <w:b w:val="0"/>
          <w:bCs w:val="0"/>
          <w:sz w:val="24"/>
          <w:szCs w:val="24"/>
          <w:u w:val="none"/>
        </w:rPr>
      </w:pPr>
      <w:r w:rsidRPr="2158F3F5" w:rsidR="1E5C20D8">
        <w:rPr>
          <w:b w:val="0"/>
          <w:bCs w:val="0"/>
          <w:sz w:val="24"/>
          <w:szCs w:val="24"/>
          <w:u w:val="none"/>
        </w:rPr>
        <w:t>Att den försäkrade inte kan eller blir sjuk så den ej kan</w:t>
      </w:r>
      <w:r w:rsidRPr="2158F3F5" w:rsidR="44EC1281">
        <w:rPr>
          <w:b w:val="0"/>
          <w:bCs w:val="0"/>
          <w:sz w:val="24"/>
          <w:szCs w:val="24"/>
          <w:u w:val="none"/>
        </w:rPr>
        <w:t xml:space="preserve"> genomföra en tenta, och omtentan är planerad under restiden eller upp till 2 veckor efter hemkomst. </w:t>
      </w:r>
    </w:p>
    <w:p w:rsidR="44EC1281" w:rsidP="2158F3F5" w:rsidRDefault="44EC1281" w14:paraId="28915E84" w14:textId="599ECF92">
      <w:pPr>
        <w:pStyle w:val="ListParagraph"/>
        <w:numPr>
          <w:ilvl w:val="0"/>
          <w:numId w:val="3"/>
        </w:numPr>
        <w:jc w:val="left"/>
        <w:rPr>
          <w:b w:val="0"/>
          <w:bCs w:val="0"/>
          <w:sz w:val="24"/>
          <w:szCs w:val="24"/>
          <w:u w:val="none"/>
        </w:rPr>
      </w:pPr>
      <w:r w:rsidRPr="2158F3F5" w:rsidR="44EC1281">
        <w:rPr>
          <w:b w:val="0"/>
          <w:bCs w:val="0"/>
          <w:sz w:val="24"/>
          <w:szCs w:val="24"/>
          <w:u w:val="none"/>
        </w:rPr>
        <w:t xml:space="preserve">Att den försäkrade av medicinska själv inte kan ta ett vaccin, som har blivit ett krav för inresa i landet de skall till under försäkringsperioden. </w:t>
      </w:r>
    </w:p>
    <w:p w:rsidR="44EC1281" w:rsidP="2158F3F5" w:rsidRDefault="44EC1281" w14:paraId="3EDC72C3" w14:textId="646E8E4B">
      <w:pPr>
        <w:pStyle w:val="ListParagraph"/>
        <w:numPr>
          <w:ilvl w:val="0"/>
          <w:numId w:val="3"/>
        </w:numPr>
        <w:jc w:val="left"/>
        <w:rPr>
          <w:b w:val="0"/>
          <w:bCs w:val="0"/>
          <w:sz w:val="24"/>
          <w:szCs w:val="24"/>
          <w:u w:val="none"/>
        </w:rPr>
      </w:pPr>
      <w:r w:rsidRPr="2158F3F5" w:rsidR="44EC1281">
        <w:rPr>
          <w:b w:val="0"/>
          <w:bCs w:val="0"/>
          <w:sz w:val="24"/>
          <w:szCs w:val="24"/>
          <w:u w:val="none"/>
        </w:rPr>
        <w:t>Oväntad uppsägning eller lockout av den försäkrade från arbetsgivarens sida. Uppsägning eller lockout måste ske under försäkringsperioden eller senast 3 månader före avresa.</w:t>
      </w:r>
    </w:p>
    <w:p w:rsidR="2158F3F5" w:rsidP="2158F3F5" w:rsidRDefault="2158F3F5" w14:paraId="226764C5" w14:textId="24D61C33">
      <w:pPr>
        <w:pStyle w:val="Normal"/>
        <w:jc w:val="left"/>
        <w:rPr>
          <w:b w:val="0"/>
          <w:bCs w:val="0"/>
          <w:sz w:val="24"/>
          <w:szCs w:val="24"/>
        </w:rPr>
      </w:pPr>
    </w:p>
    <w:p w:rsidR="227E2556" w:rsidP="2158F3F5" w:rsidRDefault="227E2556" w14:paraId="736CEEB4" w14:textId="328C8084">
      <w:pPr>
        <w:pStyle w:val="Normal"/>
        <w:jc w:val="left"/>
        <w:rPr>
          <w:b w:val="0"/>
          <w:bCs w:val="0"/>
          <w:sz w:val="24"/>
          <w:szCs w:val="24"/>
        </w:rPr>
      </w:pPr>
      <w:r w:rsidRPr="2158F3F5" w:rsidR="227E2556">
        <w:rPr>
          <w:b w:val="0"/>
          <w:bCs w:val="0"/>
          <w:sz w:val="24"/>
          <w:szCs w:val="24"/>
        </w:rPr>
        <w:t xml:space="preserve">7. </w:t>
      </w:r>
      <w:r w:rsidRPr="2158F3F5" w:rsidR="227E2556">
        <w:rPr>
          <w:b w:val="0"/>
          <w:bCs w:val="0"/>
          <w:sz w:val="24"/>
          <w:szCs w:val="24"/>
        </w:rPr>
        <w:t>Den försäkrade personen börjar på ett nytt arbete i samband med oväntad uppsägning, vilket innebär att den försäkrade inte kan ta semester un</w:t>
      </w:r>
      <w:r w:rsidRPr="2158F3F5" w:rsidR="227E2556">
        <w:rPr>
          <w:b w:val="0"/>
          <w:bCs w:val="0"/>
          <w:sz w:val="24"/>
          <w:szCs w:val="24"/>
        </w:rPr>
        <w:t>d</w:t>
      </w:r>
      <w:r w:rsidRPr="2158F3F5" w:rsidR="227E2556">
        <w:rPr>
          <w:b w:val="0"/>
          <w:bCs w:val="0"/>
          <w:sz w:val="24"/>
          <w:szCs w:val="24"/>
        </w:rPr>
        <w:t>e</w:t>
      </w:r>
      <w:r w:rsidRPr="2158F3F5" w:rsidR="227E2556">
        <w:rPr>
          <w:b w:val="0"/>
          <w:bCs w:val="0"/>
          <w:sz w:val="24"/>
          <w:szCs w:val="24"/>
        </w:rPr>
        <w:t>r de</w:t>
      </w:r>
      <w:r w:rsidRPr="2158F3F5" w:rsidR="227E2556">
        <w:rPr>
          <w:b w:val="0"/>
          <w:bCs w:val="0"/>
          <w:sz w:val="24"/>
          <w:szCs w:val="24"/>
        </w:rPr>
        <w:t>n</w:t>
      </w:r>
      <w:r w:rsidRPr="2158F3F5" w:rsidR="323C8177">
        <w:rPr>
          <w:b w:val="0"/>
          <w:bCs w:val="0"/>
          <w:sz w:val="24"/>
          <w:szCs w:val="24"/>
        </w:rPr>
        <w:t xml:space="preserve"> avsedda perioden</w:t>
      </w:r>
      <w:r w:rsidRPr="2158F3F5" w:rsidR="227E2556">
        <w:rPr>
          <w:b w:val="0"/>
          <w:bCs w:val="0"/>
          <w:sz w:val="24"/>
          <w:szCs w:val="24"/>
        </w:rPr>
        <w:t xml:space="preserve">. En förutsättning är att uppsägningen sker under försäkringsperioden och att </w:t>
      </w:r>
      <w:r w:rsidRPr="2158F3F5" w:rsidR="0A038A66">
        <w:rPr>
          <w:b w:val="0"/>
          <w:bCs w:val="0"/>
          <w:sz w:val="24"/>
          <w:szCs w:val="24"/>
        </w:rPr>
        <w:t>personen</w:t>
      </w:r>
      <w:r w:rsidRPr="2158F3F5" w:rsidR="227E2556">
        <w:rPr>
          <w:b w:val="0"/>
          <w:bCs w:val="0"/>
          <w:sz w:val="24"/>
          <w:szCs w:val="24"/>
        </w:rPr>
        <w:t xml:space="preserve"> påbörjat det nya arbetet senare än en månad före avresan.</w:t>
      </w:r>
    </w:p>
    <w:p w:rsidR="2158F3F5" w:rsidP="2158F3F5" w:rsidRDefault="2158F3F5" w14:paraId="7059AD91" w14:textId="47F848C4">
      <w:pPr>
        <w:pStyle w:val="Normal"/>
        <w:jc w:val="left"/>
        <w:rPr>
          <w:b w:val="0"/>
          <w:bCs w:val="0"/>
          <w:sz w:val="24"/>
          <w:szCs w:val="24"/>
        </w:rPr>
      </w:pPr>
    </w:p>
    <w:p w:rsidR="1CFD1797" w:rsidP="2158F3F5" w:rsidRDefault="1CFD1797" w14:paraId="3B0E6D79" w14:textId="3A1076C0">
      <w:pPr>
        <w:pStyle w:val="Normal"/>
        <w:jc w:val="left"/>
        <w:rPr>
          <w:b w:val="0"/>
          <w:bCs w:val="0"/>
          <w:sz w:val="24"/>
          <w:szCs w:val="24"/>
        </w:rPr>
      </w:pPr>
      <w:r w:rsidRPr="2158F3F5" w:rsidR="1CFD1797">
        <w:rPr>
          <w:b w:val="0"/>
          <w:bCs w:val="0"/>
          <w:sz w:val="24"/>
          <w:szCs w:val="24"/>
        </w:rPr>
        <w:t xml:space="preserve">8. </w:t>
      </w:r>
      <w:r w:rsidRPr="2158F3F5" w:rsidR="1CFD1797">
        <w:rPr>
          <w:b w:val="0"/>
          <w:bCs w:val="0"/>
          <w:sz w:val="24"/>
          <w:szCs w:val="24"/>
        </w:rPr>
        <w:t xml:space="preserve">Skilsmässa/separation eller upphörande av samboförhållande. Vid avslutat samboförhållande är det ett villkor att den försäkrade och sambon har olika folkbokföringsadresser och att de har bott tillsammans (haft samma folkbokföringsadress) under minst 12 </w:t>
      </w:r>
      <w:r w:rsidRPr="2158F3F5" w:rsidR="1CFD1797">
        <w:rPr>
          <w:b w:val="0"/>
          <w:bCs w:val="0"/>
          <w:sz w:val="24"/>
          <w:szCs w:val="24"/>
        </w:rPr>
        <w:t>månader före samboförhållandets upphörande.</w:t>
      </w:r>
    </w:p>
    <w:p w:rsidR="2158F3F5" w:rsidP="2158F3F5" w:rsidRDefault="2158F3F5" w14:paraId="0C7C0C29" w14:textId="60EC211F">
      <w:pPr>
        <w:pStyle w:val="Normal"/>
        <w:jc w:val="left"/>
        <w:rPr>
          <w:b w:val="0"/>
          <w:bCs w:val="0"/>
          <w:sz w:val="24"/>
          <w:szCs w:val="24"/>
        </w:rPr>
      </w:pPr>
    </w:p>
    <w:p w:rsidR="1CFD1797" w:rsidP="2158F3F5" w:rsidRDefault="1CFD1797" w14:paraId="362BFFA3" w14:textId="35E2CC1F">
      <w:pPr>
        <w:pStyle w:val="Normal"/>
        <w:jc w:val="left"/>
        <w:rPr>
          <w:b w:val="0"/>
          <w:bCs w:val="0"/>
          <w:sz w:val="24"/>
          <w:szCs w:val="24"/>
        </w:rPr>
      </w:pPr>
      <w:r w:rsidRPr="2158F3F5" w:rsidR="1CFD1797">
        <w:rPr>
          <w:b w:val="0"/>
          <w:bCs w:val="0"/>
          <w:sz w:val="24"/>
          <w:szCs w:val="24"/>
        </w:rPr>
        <w:t xml:space="preserve">9. </w:t>
      </w:r>
      <w:r w:rsidRPr="2158F3F5" w:rsidR="1CFD1797">
        <w:rPr>
          <w:b w:val="0"/>
          <w:bCs w:val="0"/>
          <w:sz w:val="24"/>
          <w:szCs w:val="24"/>
        </w:rPr>
        <w:t xml:space="preserve">Försäkringen gäller även </w:t>
      </w:r>
      <w:r w:rsidRPr="2158F3F5" w:rsidR="5E79353C">
        <w:rPr>
          <w:b w:val="0"/>
          <w:bCs w:val="0"/>
          <w:sz w:val="24"/>
          <w:szCs w:val="24"/>
        </w:rPr>
        <w:t>om</w:t>
      </w:r>
      <w:r w:rsidRPr="2158F3F5" w:rsidR="1CFD1797">
        <w:rPr>
          <w:b w:val="0"/>
          <w:bCs w:val="0"/>
          <w:sz w:val="24"/>
          <w:szCs w:val="24"/>
        </w:rPr>
        <w:t xml:space="preserve"> den försäkrade </w:t>
      </w:r>
      <w:r w:rsidRPr="2158F3F5" w:rsidR="0A518C5B">
        <w:rPr>
          <w:b w:val="0"/>
          <w:bCs w:val="0"/>
          <w:sz w:val="24"/>
          <w:szCs w:val="24"/>
        </w:rPr>
        <w:t xml:space="preserve">personen </w:t>
      </w:r>
      <w:r w:rsidRPr="2158F3F5" w:rsidR="1CFD1797">
        <w:rPr>
          <w:b w:val="0"/>
          <w:bCs w:val="0"/>
          <w:sz w:val="24"/>
          <w:szCs w:val="24"/>
        </w:rPr>
        <w:t xml:space="preserve">inte kan påbörja eller slutföra en bilsemester till följd av att den </w:t>
      </w:r>
      <w:r w:rsidRPr="2158F3F5" w:rsidR="3F35BC76">
        <w:rPr>
          <w:b w:val="0"/>
          <w:bCs w:val="0"/>
          <w:sz w:val="24"/>
          <w:szCs w:val="24"/>
        </w:rPr>
        <w:t>avsedda</w:t>
      </w:r>
      <w:r w:rsidRPr="2158F3F5" w:rsidR="1CFD1797">
        <w:rPr>
          <w:b w:val="0"/>
          <w:bCs w:val="0"/>
          <w:sz w:val="24"/>
          <w:szCs w:val="24"/>
        </w:rPr>
        <w:t xml:space="preserve"> </w:t>
      </w:r>
      <w:r w:rsidRPr="2158F3F5" w:rsidR="1CFD1797">
        <w:rPr>
          <w:b w:val="0"/>
          <w:bCs w:val="0"/>
          <w:sz w:val="24"/>
          <w:szCs w:val="24"/>
        </w:rPr>
        <w:t>bil</w:t>
      </w:r>
      <w:r w:rsidRPr="2158F3F5" w:rsidR="72C2ABD8">
        <w:rPr>
          <w:b w:val="0"/>
          <w:bCs w:val="0"/>
          <w:sz w:val="24"/>
          <w:szCs w:val="24"/>
        </w:rPr>
        <w:t>en</w:t>
      </w:r>
      <w:r w:rsidRPr="2158F3F5" w:rsidR="1CFD1797">
        <w:rPr>
          <w:b w:val="0"/>
          <w:bCs w:val="0"/>
          <w:sz w:val="24"/>
          <w:szCs w:val="24"/>
        </w:rPr>
        <w:t xml:space="preserve"> drabbats av skada som omfattas av ordinarie kaskoförsäkring. Försäkringen gäller endast för </w:t>
      </w:r>
      <w:r w:rsidRPr="2158F3F5" w:rsidR="263AE66F">
        <w:rPr>
          <w:b w:val="0"/>
          <w:bCs w:val="0"/>
          <w:sz w:val="24"/>
          <w:szCs w:val="24"/>
        </w:rPr>
        <w:t xml:space="preserve">den </w:t>
      </w:r>
      <w:r w:rsidRPr="2158F3F5" w:rsidR="1CFD1797">
        <w:rPr>
          <w:b w:val="0"/>
          <w:bCs w:val="0"/>
          <w:sz w:val="24"/>
          <w:szCs w:val="24"/>
        </w:rPr>
        <w:t xml:space="preserve">skada som inträffar </w:t>
      </w:r>
      <w:r w:rsidRPr="2158F3F5" w:rsidR="3047A768">
        <w:rPr>
          <w:b w:val="0"/>
          <w:bCs w:val="0"/>
          <w:sz w:val="24"/>
          <w:szCs w:val="24"/>
        </w:rPr>
        <w:t>minst</w:t>
      </w:r>
      <w:r w:rsidRPr="2158F3F5" w:rsidR="1CFD1797">
        <w:rPr>
          <w:b w:val="0"/>
          <w:bCs w:val="0"/>
          <w:sz w:val="24"/>
          <w:szCs w:val="24"/>
        </w:rPr>
        <w:t xml:space="preserve"> 8 dagarna före avres</w:t>
      </w:r>
      <w:r w:rsidRPr="2158F3F5" w:rsidR="2E463129">
        <w:rPr>
          <w:b w:val="0"/>
          <w:bCs w:val="0"/>
          <w:sz w:val="24"/>
          <w:szCs w:val="24"/>
        </w:rPr>
        <w:t xml:space="preserve">edatum. </w:t>
      </w:r>
    </w:p>
    <w:p w:rsidR="2158F3F5" w:rsidP="2158F3F5" w:rsidRDefault="2158F3F5" w14:paraId="2CBB30AC" w14:textId="29BA7763">
      <w:pPr>
        <w:pStyle w:val="Normal"/>
        <w:jc w:val="left"/>
        <w:rPr>
          <w:b w:val="0"/>
          <w:bCs w:val="0"/>
          <w:sz w:val="24"/>
          <w:szCs w:val="24"/>
        </w:rPr>
      </w:pPr>
    </w:p>
    <w:p w:rsidR="2E463129" w:rsidP="2158F3F5" w:rsidRDefault="2E463129" w14:paraId="386486A3" w14:textId="424EA686">
      <w:pPr>
        <w:pStyle w:val="Normal"/>
        <w:jc w:val="left"/>
        <w:rPr>
          <w:b w:val="0"/>
          <w:bCs w:val="0"/>
          <w:sz w:val="24"/>
          <w:szCs w:val="24"/>
        </w:rPr>
      </w:pPr>
      <w:r w:rsidRPr="2158F3F5" w:rsidR="2E463129">
        <w:rPr>
          <w:b w:val="0"/>
          <w:bCs w:val="0"/>
          <w:sz w:val="24"/>
          <w:szCs w:val="24"/>
        </w:rPr>
        <w:t xml:space="preserve">I de fall avbeställning i enlighet med avsnitt 1.6 A, punkterna </w:t>
      </w:r>
      <w:r w:rsidRPr="2158F3F5" w:rsidR="2E463129">
        <w:rPr>
          <w:b w:val="0"/>
          <w:bCs w:val="0"/>
          <w:sz w:val="24"/>
          <w:szCs w:val="24"/>
        </w:rPr>
        <w:t>1-9</w:t>
      </w:r>
      <w:r w:rsidRPr="2158F3F5" w:rsidR="53FF6805">
        <w:rPr>
          <w:b w:val="0"/>
          <w:bCs w:val="0"/>
          <w:sz w:val="24"/>
          <w:szCs w:val="24"/>
        </w:rPr>
        <w:t xml:space="preserve"> </w:t>
      </w:r>
      <w:r w:rsidRPr="2158F3F5" w:rsidR="2E463129">
        <w:rPr>
          <w:b w:val="0"/>
          <w:bCs w:val="0"/>
          <w:sz w:val="24"/>
          <w:szCs w:val="24"/>
        </w:rPr>
        <w:t xml:space="preserve">innebär att </w:t>
      </w:r>
      <w:r w:rsidRPr="2158F3F5" w:rsidR="2E39D111">
        <w:rPr>
          <w:b w:val="0"/>
          <w:bCs w:val="0"/>
          <w:sz w:val="24"/>
          <w:szCs w:val="24"/>
        </w:rPr>
        <w:t>den</w:t>
      </w:r>
      <w:r w:rsidRPr="2158F3F5" w:rsidR="2E463129">
        <w:rPr>
          <w:b w:val="0"/>
          <w:bCs w:val="0"/>
          <w:sz w:val="24"/>
          <w:szCs w:val="24"/>
        </w:rPr>
        <w:t xml:space="preserve"> försäkrad</w:t>
      </w:r>
      <w:r w:rsidRPr="2158F3F5" w:rsidR="215A8C09">
        <w:rPr>
          <w:b w:val="0"/>
          <w:bCs w:val="0"/>
          <w:sz w:val="24"/>
          <w:szCs w:val="24"/>
        </w:rPr>
        <w:t>e</w:t>
      </w:r>
      <w:r w:rsidRPr="2158F3F5" w:rsidR="2E463129">
        <w:rPr>
          <w:b w:val="0"/>
          <w:bCs w:val="0"/>
          <w:sz w:val="24"/>
          <w:szCs w:val="24"/>
        </w:rPr>
        <w:t xml:space="preserve"> person annars skulle ha rest ensam, gäller försäkringen för denna person. Det är inte ett krav att den som orsakar avbeställningen som </w:t>
      </w:r>
      <w:r w:rsidRPr="2158F3F5" w:rsidR="524335F0">
        <w:rPr>
          <w:b w:val="0"/>
          <w:bCs w:val="0"/>
          <w:sz w:val="24"/>
          <w:szCs w:val="24"/>
        </w:rPr>
        <w:t>leder till</w:t>
      </w:r>
      <w:r w:rsidRPr="2158F3F5" w:rsidR="2E463129">
        <w:rPr>
          <w:b w:val="0"/>
          <w:bCs w:val="0"/>
          <w:sz w:val="24"/>
          <w:szCs w:val="24"/>
        </w:rPr>
        <w:t xml:space="preserve"> avbeställningen har tecknat avbeställningsförsäkring hos SLOPESTAR</w:t>
      </w:r>
    </w:p>
    <w:p w:rsidR="2158F3F5" w:rsidP="2158F3F5" w:rsidRDefault="2158F3F5" w14:paraId="75D2540E" w14:textId="53F696A3">
      <w:pPr>
        <w:pStyle w:val="Normal"/>
        <w:jc w:val="left"/>
        <w:rPr>
          <w:b w:val="0"/>
          <w:bCs w:val="0"/>
          <w:sz w:val="24"/>
          <w:szCs w:val="24"/>
        </w:rPr>
      </w:pPr>
    </w:p>
    <w:p w:rsidR="703A8DBA" w:rsidP="2158F3F5" w:rsidRDefault="703A8DBA" w14:paraId="6C163725" w14:textId="601885A7">
      <w:pPr>
        <w:pStyle w:val="Normal"/>
        <w:jc w:val="left"/>
        <w:rPr>
          <w:b w:val="0"/>
          <w:bCs w:val="0"/>
          <w:sz w:val="24"/>
          <w:szCs w:val="24"/>
        </w:rPr>
      </w:pPr>
      <w:r w:rsidRPr="2158F3F5" w:rsidR="703A8DBA">
        <w:rPr>
          <w:b w:val="0"/>
          <w:bCs w:val="0"/>
          <w:sz w:val="24"/>
          <w:szCs w:val="24"/>
        </w:rPr>
        <w:t>1.7 Undantag/begränsningar</w:t>
      </w:r>
    </w:p>
    <w:p w:rsidR="703A8DBA" w:rsidP="2158F3F5" w:rsidRDefault="703A8DBA" w14:paraId="1394BC12" w14:textId="76BF3911">
      <w:pPr>
        <w:pStyle w:val="Normal"/>
        <w:jc w:val="left"/>
      </w:pPr>
      <w:r w:rsidRPr="2158F3F5" w:rsidR="703A8DBA">
        <w:rPr>
          <w:b w:val="0"/>
          <w:bCs w:val="0"/>
          <w:sz w:val="24"/>
          <w:szCs w:val="24"/>
        </w:rPr>
        <w:t>Undantag:</w:t>
      </w:r>
    </w:p>
    <w:p w:rsidR="703A8DBA" w:rsidP="2158F3F5" w:rsidRDefault="703A8DBA" w14:paraId="473E7AB5" w14:textId="7BB3C5D8">
      <w:pPr>
        <w:pStyle w:val="Normal"/>
        <w:jc w:val="left"/>
      </w:pPr>
      <w:r w:rsidRPr="2158F3F5" w:rsidR="703A8DBA">
        <w:rPr>
          <w:b w:val="0"/>
          <w:bCs w:val="0"/>
          <w:sz w:val="24"/>
          <w:szCs w:val="24"/>
        </w:rPr>
        <w:t xml:space="preserve">Försäkringen gäller inte om den sjukdom eller skada som orsakar avbeställningen fanns vid tidpunkten för tecknandet av försäkringen. </w:t>
      </w:r>
      <w:r w:rsidRPr="2158F3F5" w:rsidR="703A8DBA">
        <w:rPr>
          <w:b w:val="0"/>
          <w:bCs w:val="0"/>
          <w:sz w:val="24"/>
          <w:szCs w:val="24"/>
        </w:rPr>
        <w:t>Det är ett villkor att det inte har funnits några symptom på sjukdom innan försäkringens påbörjan.</w:t>
      </w:r>
    </w:p>
    <w:p w:rsidR="2158F3F5" w:rsidP="2158F3F5" w:rsidRDefault="2158F3F5" w14:paraId="034A2499" w14:textId="2B82184C">
      <w:pPr>
        <w:pStyle w:val="Normal"/>
        <w:jc w:val="left"/>
        <w:rPr>
          <w:b w:val="0"/>
          <w:bCs w:val="0"/>
          <w:sz w:val="24"/>
          <w:szCs w:val="24"/>
        </w:rPr>
      </w:pPr>
    </w:p>
    <w:p w:rsidR="2158F3F5" w:rsidP="2158F3F5" w:rsidRDefault="2158F3F5" w14:paraId="53145114" w14:textId="52AB8F3D">
      <w:pPr>
        <w:pStyle w:val="Normal"/>
        <w:jc w:val="left"/>
        <w:rPr>
          <w:b w:val="0"/>
          <w:bCs w:val="0"/>
          <w:sz w:val="24"/>
          <w:szCs w:val="24"/>
        </w:rPr>
      </w:pPr>
    </w:p>
    <w:p w:rsidR="703A8DBA" w:rsidP="2158F3F5" w:rsidRDefault="703A8DBA" w14:paraId="54EB0362" w14:textId="024BD004">
      <w:pPr>
        <w:pStyle w:val="Normal"/>
        <w:jc w:val="left"/>
      </w:pPr>
      <w:r w:rsidRPr="2158F3F5" w:rsidR="703A8DBA">
        <w:rPr>
          <w:b w:val="0"/>
          <w:bCs w:val="0"/>
          <w:sz w:val="24"/>
          <w:szCs w:val="24"/>
        </w:rPr>
        <w:t>Begränsningar:</w:t>
      </w:r>
    </w:p>
    <w:p w:rsidR="703A8DBA" w:rsidP="2158F3F5" w:rsidRDefault="703A8DBA" w14:paraId="34437A32" w14:textId="21353242">
      <w:pPr>
        <w:pStyle w:val="Normal"/>
        <w:jc w:val="left"/>
        <w:rPr>
          <w:b w:val="0"/>
          <w:bCs w:val="0"/>
          <w:sz w:val="24"/>
          <w:szCs w:val="24"/>
        </w:rPr>
      </w:pPr>
      <w:r w:rsidRPr="2158F3F5" w:rsidR="703A8DBA">
        <w:rPr>
          <w:b w:val="0"/>
          <w:bCs w:val="0"/>
          <w:sz w:val="24"/>
          <w:szCs w:val="24"/>
        </w:rPr>
        <w:t>SLOPESTARs</w:t>
      </w:r>
      <w:r w:rsidRPr="2158F3F5" w:rsidR="703A8DBA">
        <w:rPr>
          <w:b w:val="0"/>
          <w:bCs w:val="0"/>
          <w:sz w:val="24"/>
          <w:szCs w:val="24"/>
        </w:rPr>
        <w:t xml:space="preserve"> ersättningsskyldighet är begränsad till </w:t>
      </w:r>
      <w:r w:rsidRPr="2158F3F5" w:rsidR="703A8DBA">
        <w:rPr>
          <w:b w:val="0"/>
          <w:bCs w:val="0"/>
          <w:sz w:val="24"/>
          <w:szCs w:val="24"/>
        </w:rPr>
        <w:t xml:space="preserve">högst </w:t>
      </w:r>
      <w:r w:rsidRPr="2158F3F5" w:rsidR="68E0FC8A">
        <w:rPr>
          <w:b w:val="0"/>
          <w:bCs w:val="0"/>
          <w:sz w:val="24"/>
          <w:szCs w:val="24"/>
        </w:rPr>
        <w:t>23 475 SEK</w:t>
      </w:r>
      <w:r w:rsidRPr="2158F3F5" w:rsidR="703A8DBA">
        <w:rPr>
          <w:b w:val="0"/>
          <w:bCs w:val="0"/>
          <w:sz w:val="24"/>
          <w:szCs w:val="24"/>
        </w:rPr>
        <w:t xml:space="preserve"> per person, oavsett om det köpta försäkringsbeloppet är högre.</w:t>
      </w:r>
    </w:p>
    <w:p w:rsidR="2158F3F5" w:rsidP="2158F3F5" w:rsidRDefault="2158F3F5" w14:paraId="017BFE44" w14:textId="23FC1532">
      <w:pPr>
        <w:pStyle w:val="Normal"/>
        <w:jc w:val="left"/>
        <w:rPr>
          <w:b w:val="0"/>
          <w:bCs w:val="0"/>
          <w:sz w:val="24"/>
          <w:szCs w:val="24"/>
        </w:rPr>
      </w:pPr>
    </w:p>
    <w:p w:rsidR="32DBE196" w:rsidP="2158F3F5" w:rsidRDefault="32DBE196" w14:paraId="10539DB3" w14:textId="059F7738">
      <w:pPr>
        <w:pStyle w:val="Normal"/>
        <w:jc w:val="left"/>
        <w:rPr>
          <w:b w:val="0"/>
          <w:bCs w:val="0"/>
          <w:sz w:val="24"/>
          <w:szCs w:val="24"/>
        </w:rPr>
      </w:pPr>
      <w:r w:rsidRPr="2158F3F5" w:rsidR="32DBE196">
        <w:rPr>
          <w:b w:val="0"/>
          <w:bCs w:val="0"/>
          <w:sz w:val="24"/>
          <w:szCs w:val="24"/>
        </w:rPr>
        <w:t>1.8 Avbokning av resan</w:t>
      </w:r>
    </w:p>
    <w:p w:rsidR="399A8621" w:rsidP="2158F3F5" w:rsidRDefault="399A8621" w14:paraId="7624DB8C" w14:textId="6F13CAA8">
      <w:pPr>
        <w:pStyle w:val="Normal"/>
        <w:jc w:val="left"/>
        <w:rPr>
          <w:b w:val="0"/>
          <w:bCs w:val="0"/>
          <w:sz w:val="24"/>
          <w:szCs w:val="24"/>
        </w:rPr>
      </w:pPr>
      <w:r w:rsidRPr="2158F3F5" w:rsidR="399A8621">
        <w:rPr>
          <w:b w:val="0"/>
          <w:bCs w:val="0"/>
          <w:sz w:val="24"/>
          <w:szCs w:val="24"/>
        </w:rPr>
        <w:t>Vid inställning av</w:t>
      </w:r>
      <w:r w:rsidRPr="2158F3F5" w:rsidR="32DBE196">
        <w:rPr>
          <w:b w:val="0"/>
          <w:bCs w:val="0"/>
          <w:sz w:val="24"/>
          <w:szCs w:val="24"/>
        </w:rPr>
        <w:t xml:space="preserve"> resa måste du omedelbart meddela </w:t>
      </w:r>
      <w:r w:rsidRPr="2158F3F5" w:rsidR="6276CA3B">
        <w:rPr>
          <w:b w:val="0"/>
          <w:bCs w:val="0"/>
          <w:sz w:val="24"/>
          <w:szCs w:val="24"/>
        </w:rPr>
        <w:t>SLOPESTA</w:t>
      </w:r>
      <w:r w:rsidRPr="2158F3F5" w:rsidR="24186141">
        <w:rPr>
          <w:b w:val="0"/>
          <w:bCs w:val="0"/>
          <w:sz w:val="24"/>
          <w:szCs w:val="24"/>
        </w:rPr>
        <w:t xml:space="preserve">R. </w:t>
      </w:r>
      <w:r w:rsidRPr="2158F3F5" w:rsidR="6276CA3B">
        <w:rPr>
          <w:b w:val="0"/>
          <w:bCs w:val="0"/>
          <w:sz w:val="24"/>
          <w:szCs w:val="24"/>
        </w:rPr>
        <w:t xml:space="preserve">Försäkringen gäller INTE för avbeställningar </w:t>
      </w:r>
      <w:r w:rsidRPr="2158F3F5" w:rsidR="67001719">
        <w:rPr>
          <w:b w:val="0"/>
          <w:bCs w:val="0"/>
          <w:sz w:val="24"/>
          <w:szCs w:val="24"/>
        </w:rPr>
        <w:t xml:space="preserve">som sker </w:t>
      </w:r>
      <w:r w:rsidRPr="2158F3F5" w:rsidR="6276CA3B">
        <w:rPr>
          <w:b w:val="0"/>
          <w:bCs w:val="0"/>
          <w:sz w:val="24"/>
          <w:szCs w:val="24"/>
        </w:rPr>
        <w:t>senare än avresedatum</w:t>
      </w:r>
      <w:r w:rsidRPr="2158F3F5" w:rsidR="21E9D6EF">
        <w:rPr>
          <w:b w:val="0"/>
          <w:bCs w:val="0"/>
          <w:sz w:val="24"/>
          <w:szCs w:val="24"/>
        </w:rPr>
        <w:t>et</w:t>
      </w:r>
      <w:r w:rsidRPr="2158F3F5" w:rsidR="6276CA3B">
        <w:rPr>
          <w:b w:val="0"/>
          <w:bCs w:val="0"/>
          <w:sz w:val="24"/>
          <w:szCs w:val="24"/>
        </w:rPr>
        <w:t xml:space="preserve">. </w:t>
      </w:r>
    </w:p>
    <w:p w:rsidR="32DBE196" w:rsidP="2158F3F5" w:rsidRDefault="32DBE196" w14:paraId="17FD0159" w14:textId="2F6ADABA">
      <w:pPr>
        <w:pStyle w:val="Normal"/>
        <w:jc w:val="left"/>
      </w:pPr>
      <w:r w:rsidRPr="2158F3F5" w:rsidR="32DBE196">
        <w:rPr>
          <w:b w:val="0"/>
          <w:bCs w:val="0"/>
          <w:sz w:val="24"/>
          <w:szCs w:val="24"/>
        </w:rPr>
        <w:t>1.9 Villkor i händelse av skada</w:t>
      </w:r>
    </w:p>
    <w:p w:rsidR="32DBE196" w:rsidP="2158F3F5" w:rsidRDefault="32DBE196" w14:paraId="65FB1635" w14:textId="168580DB">
      <w:pPr>
        <w:pStyle w:val="Normal"/>
        <w:jc w:val="left"/>
      </w:pPr>
      <w:r w:rsidRPr="2158F3F5" w:rsidR="32DBE196">
        <w:rPr>
          <w:b w:val="0"/>
          <w:bCs w:val="0"/>
          <w:sz w:val="24"/>
          <w:szCs w:val="24"/>
        </w:rPr>
        <w:t>Du kan anmäla din skada direkt till slopestar@slopestar.</w:t>
      </w:r>
      <w:r w:rsidRPr="2158F3F5" w:rsidR="66910E2E">
        <w:rPr>
          <w:b w:val="0"/>
          <w:bCs w:val="0"/>
          <w:sz w:val="24"/>
          <w:szCs w:val="24"/>
        </w:rPr>
        <w:t>se</w:t>
      </w:r>
      <w:r w:rsidRPr="2158F3F5" w:rsidR="32DBE196">
        <w:rPr>
          <w:b w:val="0"/>
          <w:bCs w:val="0"/>
          <w:sz w:val="24"/>
          <w:szCs w:val="24"/>
        </w:rPr>
        <w:t xml:space="preserve"> eller få en skadeanmälan skickad till dig genom att kontakta SLOPESTAR. </w:t>
      </w:r>
    </w:p>
    <w:p w:rsidR="32DBE196" w:rsidP="2158F3F5" w:rsidRDefault="32DBE196" w14:paraId="300885C1" w14:textId="1FF2BDCF">
      <w:pPr>
        <w:pStyle w:val="Normal"/>
        <w:jc w:val="left"/>
      </w:pPr>
      <w:r w:rsidRPr="2158F3F5" w:rsidR="32DBE196">
        <w:rPr>
          <w:b w:val="0"/>
          <w:bCs w:val="0"/>
          <w:sz w:val="24"/>
          <w:szCs w:val="24"/>
        </w:rPr>
        <w:t>Oanvända biljetter eller liknande ska skickas till SLOPESTAR.</w:t>
      </w:r>
    </w:p>
    <w:p w:rsidR="2158F3F5" w:rsidP="2158F3F5" w:rsidRDefault="2158F3F5" w14:paraId="265AF685" w14:textId="5879562D">
      <w:pPr>
        <w:pStyle w:val="Normal"/>
        <w:jc w:val="left"/>
        <w:rPr>
          <w:b w:val="0"/>
          <w:bCs w:val="0"/>
          <w:sz w:val="24"/>
          <w:szCs w:val="24"/>
        </w:rPr>
      </w:pPr>
    </w:p>
    <w:p w:rsidR="15C0CA15" w:rsidP="2158F3F5" w:rsidRDefault="15C0CA15" w14:paraId="71F8DE95" w14:textId="6D1586A4">
      <w:pPr>
        <w:pStyle w:val="Normal"/>
        <w:jc w:val="left"/>
        <w:rPr>
          <w:b w:val="0"/>
          <w:bCs w:val="0"/>
          <w:sz w:val="24"/>
          <w:szCs w:val="24"/>
        </w:rPr>
      </w:pPr>
      <w:r w:rsidRPr="2158F3F5" w:rsidR="15C0CA15">
        <w:rPr>
          <w:b w:val="0"/>
          <w:bCs w:val="0"/>
          <w:sz w:val="24"/>
          <w:szCs w:val="24"/>
        </w:rPr>
        <w:t>Sjukdom/skada/dödsfall</w:t>
      </w:r>
    </w:p>
    <w:p w:rsidR="15C0CA15" w:rsidP="2158F3F5" w:rsidRDefault="15C0CA15" w14:paraId="230D51BF" w14:textId="59F1B8B3">
      <w:pPr>
        <w:pStyle w:val="Normal"/>
        <w:jc w:val="left"/>
      </w:pPr>
      <w:r w:rsidRPr="2158F3F5" w:rsidR="15C0CA15">
        <w:rPr>
          <w:b w:val="0"/>
          <w:bCs w:val="0"/>
          <w:sz w:val="24"/>
          <w:szCs w:val="24"/>
        </w:rPr>
        <w:t xml:space="preserve">Senast på avresedagen måste läkaren fylla i läkarintyget på baksidan av skadeanmälan (betalas av den </w:t>
      </w:r>
      <w:r w:rsidRPr="2158F3F5" w:rsidR="15C0CA15">
        <w:rPr>
          <w:b w:val="0"/>
          <w:bCs w:val="0"/>
          <w:sz w:val="24"/>
          <w:szCs w:val="24"/>
        </w:rPr>
        <w:t xml:space="preserve">försäkrade) med diagnos. </w:t>
      </w:r>
      <w:r w:rsidRPr="2158F3F5" w:rsidR="3C2D54C9">
        <w:rPr>
          <w:b w:val="0"/>
          <w:bCs w:val="0"/>
          <w:sz w:val="24"/>
          <w:szCs w:val="24"/>
        </w:rPr>
        <w:t xml:space="preserve">Vid behov </w:t>
      </w:r>
      <w:r w:rsidRPr="2158F3F5" w:rsidR="15C0CA15">
        <w:rPr>
          <w:b w:val="0"/>
          <w:bCs w:val="0"/>
          <w:sz w:val="24"/>
          <w:szCs w:val="24"/>
        </w:rPr>
        <w:t xml:space="preserve">måste du ge SLOPESTAR tillgång till alla relevanta medicinska journaler och information om </w:t>
      </w:r>
      <w:r w:rsidRPr="2158F3F5" w:rsidR="15C0CA15">
        <w:rPr>
          <w:b w:val="0"/>
          <w:bCs w:val="0"/>
          <w:sz w:val="24"/>
          <w:szCs w:val="24"/>
        </w:rPr>
        <w:t xml:space="preserve">tidigare sjukdomshistoria. </w:t>
      </w:r>
    </w:p>
    <w:p w:rsidR="15C0CA15" w:rsidP="2158F3F5" w:rsidRDefault="15C0CA15" w14:paraId="532770E8" w14:textId="0AA31106">
      <w:pPr>
        <w:pStyle w:val="Normal"/>
        <w:jc w:val="left"/>
        <w:rPr>
          <w:b w:val="0"/>
          <w:bCs w:val="0"/>
          <w:sz w:val="24"/>
          <w:szCs w:val="24"/>
        </w:rPr>
      </w:pPr>
      <w:r w:rsidRPr="2158F3F5" w:rsidR="15C0CA15">
        <w:rPr>
          <w:b w:val="0"/>
          <w:bCs w:val="0"/>
          <w:sz w:val="24"/>
          <w:szCs w:val="24"/>
        </w:rPr>
        <w:t xml:space="preserve">Vid dödsfall </w:t>
      </w:r>
      <w:r w:rsidRPr="2158F3F5" w:rsidR="03EEFF46">
        <w:rPr>
          <w:b w:val="0"/>
          <w:bCs w:val="0"/>
          <w:sz w:val="24"/>
          <w:szCs w:val="24"/>
        </w:rPr>
        <w:t>ska en kopia av dödsfallintyg bifogas.</w:t>
      </w:r>
    </w:p>
    <w:p w:rsidR="15C0CA15" w:rsidP="2158F3F5" w:rsidRDefault="15C0CA15" w14:paraId="1B7F10E8" w14:textId="52664E7C">
      <w:pPr>
        <w:pStyle w:val="Normal"/>
        <w:jc w:val="left"/>
      </w:pPr>
      <w:r w:rsidRPr="2158F3F5" w:rsidR="15C0CA15">
        <w:rPr>
          <w:b w:val="0"/>
          <w:bCs w:val="0"/>
          <w:sz w:val="24"/>
          <w:szCs w:val="24"/>
        </w:rPr>
        <w:t>Brand eller inbrott</w:t>
      </w:r>
    </w:p>
    <w:p w:rsidR="15C0CA15" w:rsidP="2158F3F5" w:rsidRDefault="15C0CA15" w14:paraId="0F079EC8" w14:textId="47E79EA4">
      <w:pPr>
        <w:pStyle w:val="Normal"/>
        <w:jc w:val="left"/>
      </w:pPr>
      <w:r w:rsidRPr="2158F3F5" w:rsidR="15C0CA15">
        <w:rPr>
          <w:b w:val="0"/>
          <w:bCs w:val="0"/>
          <w:sz w:val="24"/>
          <w:szCs w:val="24"/>
        </w:rPr>
        <w:t>Polisanmälan ska skickas till SLOPESTAR</w:t>
      </w:r>
    </w:p>
    <w:p w:rsidR="15C0CA15" w:rsidP="2158F3F5" w:rsidRDefault="15C0CA15" w14:paraId="1723D419" w14:textId="41157664">
      <w:pPr>
        <w:pStyle w:val="Normal"/>
        <w:jc w:val="left"/>
      </w:pPr>
      <w:r w:rsidRPr="2158F3F5" w:rsidR="15C0CA15">
        <w:rPr>
          <w:b w:val="0"/>
          <w:bCs w:val="0"/>
          <w:sz w:val="24"/>
          <w:szCs w:val="24"/>
        </w:rPr>
        <w:t>Arbetslöshet eller lockout</w:t>
      </w:r>
    </w:p>
    <w:p w:rsidR="15C0CA15" w:rsidP="2158F3F5" w:rsidRDefault="15C0CA15" w14:paraId="05300F71" w14:textId="11C0960D">
      <w:pPr>
        <w:pStyle w:val="Normal"/>
        <w:jc w:val="left"/>
        <w:rPr>
          <w:b w:val="0"/>
          <w:bCs w:val="0"/>
          <w:sz w:val="24"/>
          <w:szCs w:val="24"/>
        </w:rPr>
      </w:pPr>
      <w:r w:rsidRPr="2158F3F5" w:rsidR="15C0CA15">
        <w:rPr>
          <w:b w:val="0"/>
          <w:bCs w:val="0"/>
          <w:sz w:val="24"/>
          <w:szCs w:val="24"/>
        </w:rPr>
        <w:t xml:space="preserve">Kopia </w:t>
      </w:r>
      <w:r w:rsidRPr="2158F3F5" w:rsidR="35C6BE65">
        <w:rPr>
          <w:b w:val="0"/>
          <w:bCs w:val="0"/>
          <w:sz w:val="24"/>
          <w:szCs w:val="24"/>
        </w:rPr>
        <w:t>av</w:t>
      </w:r>
      <w:r w:rsidRPr="2158F3F5" w:rsidR="15C0CA15">
        <w:rPr>
          <w:b w:val="0"/>
          <w:bCs w:val="0"/>
          <w:sz w:val="24"/>
          <w:szCs w:val="24"/>
        </w:rPr>
        <w:t xml:space="preserve"> uppsägning eller lockoutmeddelande ska skickas till </w:t>
      </w:r>
      <w:r w:rsidRPr="2158F3F5" w:rsidR="15C0CA15">
        <w:rPr>
          <w:b w:val="0"/>
          <w:bCs w:val="0"/>
          <w:sz w:val="24"/>
          <w:szCs w:val="24"/>
        </w:rPr>
        <w:t>SLOPESTAR. Vid nyanställning skall kopia</w:t>
      </w:r>
      <w:r w:rsidRPr="2158F3F5" w:rsidR="62BD4672">
        <w:rPr>
          <w:b w:val="0"/>
          <w:bCs w:val="0"/>
          <w:sz w:val="24"/>
          <w:szCs w:val="24"/>
        </w:rPr>
        <w:t>n av</w:t>
      </w:r>
      <w:r w:rsidRPr="2158F3F5" w:rsidR="15C0CA15">
        <w:rPr>
          <w:b w:val="0"/>
          <w:bCs w:val="0"/>
          <w:sz w:val="24"/>
          <w:szCs w:val="24"/>
        </w:rPr>
        <w:t xml:space="preserve"> anställningsavtal</w:t>
      </w:r>
      <w:r w:rsidRPr="2158F3F5" w:rsidR="6C05D908">
        <w:rPr>
          <w:b w:val="0"/>
          <w:bCs w:val="0"/>
          <w:sz w:val="24"/>
          <w:szCs w:val="24"/>
        </w:rPr>
        <w:t>et</w:t>
      </w:r>
      <w:r w:rsidRPr="2158F3F5" w:rsidR="15C0CA15">
        <w:rPr>
          <w:b w:val="0"/>
          <w:bCs w:val="0"/>
          <w:sz w:val="24"/>
          <w:szCs w:val="24"/>
        </w:rPr>
        <w:t xml:space="preserve"> skickas till SLOPESTAR.</w:t>
      </w:r>
    </w:p>
    <w:p w:rsidR="15C0CA15" w:rsidP="2158F3F5" w:rsidRDefault="15C0CA15" w14:paraId="51F060E0" w14:textId="708CCBFA">
      <w:pPr>
        <w:pStyle w:val="Normal"/>
        <w:jc w:val="left"/>
      </w:pPr>
      <w:r w:rsidRPr="2158F3F5" w:rsidR="15C0CA15">
        <w:rPr>
          <w:b w:val="0"/>
          <w:bCs w:val="0"/>
          <w:sz w:val="24"/>
          <w:szCs w:val="24"/>
        </w:rPr>
        <w:t>Skilsmässa/separation eller upphörande av samboförhållande</w:t>
      </w:r>
    </w:p>
    <w:p w:rsidR="15C0CA15" w:rsidP="2158F3F5" w:rsidRDefault="15C0CA15" w14:paraId="56FE288C" w14:textId="38153236">
      <w:pPr>
        <w:pStyle w:val="Normal"/>
        <w:jc w:val="left"/>
      </w:pPr>
      <w:r w:rsidRPr="2158F3F5" w:rsidR="15C0CA15">
        <w:rPr>
          <w:b w:val="0"/>
          <w:bCs w:val="0"/>
          <w:sz w:val="24"/>
          <w:szCs w:val="24"/>
        </w:rPr>
        <w:t xml:space="preserve">En kopia av separations/skilsmässobeviset skall skickas till SLOPESTAR. Vid upphörande av samboförhållande skall utskrift från folkbokföringen skickas till </w:t>
      </w:r>
      <w:r w:rsidRPr="2158F3F5" w:rsidR="15C0CA15">
        <w:rPr>
          <w:b w:val="0"/>
          <w:bCs w:val="0"/>
          <w:sz w:val="24"/>
          <w:szCs w:val="24"/>
        </w:rPr>
        <w:t>SLOPESTAR.</w:t>
      </w:r>
    </w:p>
    <w:p w:rsidR="15C0CA15" w:rsidP="2158F3F5" w:rsidRDefault="15C0CA15" w14:paraId="549FBBA5" w14:textId="077802AE">
      <w:pPr>
        <w:pStyle w:val="Normal"/>
        <w:jc w:val="left"/>
      </w:pPr>
      <w:r w:rsidRPr="2158F3F5" w:rsidR="15C0CA15">
        <w:rPr>
          <w:b w:val="0"/>
          <w:bCs w:val="0"/>
          <w:sz w:val="24"/>
          <w:szCs w:val="24"/>
        </w:rPr>
        <w:t>Underkänd tentamen</w:t>
      </w:r>
    </w:p>
    <w:p w:rsidR="15C0CA15" w:rsidP="2158F3F5" w:rsidRDefault="15C0CA15" w14:paraId="19B0DFA8" w14:textId="3DB62BEA">
      <w:pPr>
        <w:pStyle w:val="Normal"/>
        <w:jc w:val="left"/>
      </w:pPr>
      <w:r w:rsidRPr="2158F3F5" w:rsidR="15C0CA15">
        <w:rPr>
          <w:b w:val="0"/>
          <w:bCs w:val="0"/>
          <w:sz w:val="24"/>
          <w:szCs w:val="24"/>
        </w:rPr>
        <w:t xml:space="preserve">Tidpunkt för tentamen skall anges och dokumentation om att tentamen ej är godkänd skall skickas till </w:t>
      </w:r>
      <w:r w:rsidRPr="2158F3F5" w:rsidR="15C0CA15">
        <w:rPr>
          <w:b w:val="0"/>
          <w:bCs w:val="0"/>
          <w:sz w:val="24"/>
          <w:szCs w:val="24"/>
        </w:rPr>
        <w:t>SLOPESTAR. Vid akut sjukdom skall läkarintyg skickas till SLOPESTAR.</w:t>
      </w:r>
    </w:p>
    <w:p w:rsidR="15C0CA15" w:rsidP="2158F3F5" w:rsidRDefault="15C0CA15" w14:paraId="366A506A" w14:textId="4C2287DE">
      <w:pPr>
        <w:pStyle w:val="Normal"/>
        <w:jc w:val="left"/>
      </w:pPr>
      <w:r w:rsidRPr="2158F3F5" w:rsidR="15C0CA15">
        <w:rPr>
          <w:b w:val="0"/>
          <w:bCs w:val="0"/>
          <w:sz w:val="24"/>
          <w:szCs w:val="24"/>
        </w:rPr>
        <w:t>Arbetsnedläggelse i strid med kollektivavtal</w:t>
      </w:r>
    </w:p>
    <w:p w:rsidR="15C0CA15" w:rsidP="2158F3F5" w:rsidRDefault="15C0CA15" w14:paraId="508D58CA" w14:textId="096C2A0F">
      <w:pPr>
        <w:pStyle w:val="Normal"/>
        <w:jc w:val="left"/>
      </w:pPr>
      <w:r w:rsidRPr="2158F3F5" w:rsidR="15C0CA15">
        <w:rPr>
          <w:b w:val="0"/>
          <w:bCs w:val="0"/>
          <w:sz w:val="24"/>
          <w:szCs w:val="24"/>
        </w:rPr>
        <w:t>Underlag för arbetsnedläggelse ska skickas till SLOPESTAR.</w:t>
      </w:r>
    </w:p>
    <w:p w:rsidR="7721D933" w:rsidP="2158F3F5" w:rsidRDefault="7721D933" w14:paraId="515A2717" w14:textId="46F5BE30">
      <w:pPr>
        <w:pStyle w:val="Normal"/>
        <w:jc w:val="left"/>
        <w:rPr>
          <w:b w:val="0"/>
          <w:bCs w:val="0"/>
          <w:sz w:val="24"/>
          <w:szCs w:val="24"/>
        </w:rPr>
      </w:pPr>
      <w:r w:rsidRPr="2158F3F5" w:rsidR="7721D933">
        <w:rPr>
          <w:b w:val="0"/>
          <w:bCs w:val="0"/>
          <w:sz w:val="24"/>
          <w:szCs w:val="24"/>
        </w:rPr>
        <w:t>Vaccination</w:t>
      </w:r>
    </w:p>
    <w:p w:rsidR="4E51D96A" w:rsidP="2158F3F5" w:rsidRDefault="4E51D96A" w14:paraId="04365E5E" w14:textId="6E225BFE">
      <w:pPr>
        <w:pStyle w:val="Normal"/>
        <w:jc w:val="left"/>
        <w:rPr>
          <w:b w:val="0"/>
          <w:bCs w:val="0"/>
          <w:sz w:val="24"/>
          <w:szCs w:val="24"/>
        </w:rPr>
      </w:pPr>
      <w:r w:rsidRPr="2158F3F5" w:rsidR="4E51D96A">
        <w:rPr>
          <w:b w:val="0"/>
          <w:bCs w:val="0"/>
          <w:sz w:val="24"/>
          <w:szCs w:val="24"/>
        </w:rPr>
        <w:t>Medicinskt underlag som visar att den försäkrade inte kan få vaccinationen ska skickas till SLOPESTAR.</w:t>
      </w:r>
    </w:p>
    <w:p w:rsidR="4E51D96A" w:rsidP="2158F3F5" w:rsidRDefault="4E51D96A" w14:paraId="075E1807" w14:textId="4E241A24">
      <w:pPr>
        <w:pStyle w:val="Normal"/>
        <w:jc w:val="left"/>
      </w:pPr>
      <w:r w:rsidRPr="2158F3F5" w:rsidR="4E51D96A">
        <w:rPr>
          <w:b w:val="0"/>
          <w:bCs w:val="0"/>
          <w:sz w:val="24"/>
          <w:szCs w:val="24"/>
        </w:rPr>
        <w:t>Kollisionsskada på bil</w:t>
      </w:r>
    </w:p>
    <w:p w:rsidR="4E51D96A" w:rsidP="2158F3F5" w:rsidRDefault="4E51D96A" w14:paraId="4838AA68" w14:textId="14693217">
      <w:pPr>
        <w:pStyle w:val="Normal"/>
        <w:jc w:val="left"/>
      </w:pPr>
      <w:r w:rsidRPr="2158F3F5" w:rsidR="4E51D96A">
        <w:rPr>
          <w:b w:val="0"/>
          <w:bCs w:val="0"/>
          <w:sz w:val="24"/>
          <w:szCs w:val="24"/>
        </w:rPr>
        <w:t>Dokumentation av kollisionsskada ska skickas till SLOPESTAR</w:t>
      </w:r>
    </w:p>
    <w:p w:rsidR="2158F3F5" w:rsidP="2158F3F5" w:rsidRDefault="2158F3F5" w14:paraId="09B5F7F0" w14:textId="62E78865">
      <w:pPr>
        <w:pStyle w:val="Normal"/>
        <w:jc w:val="left"/>
        <w:rPr>
          <w:b w:val="0"/>
          <w:bCs w:val="0"/>
          <w:sz w:val="24"/>
          <w:szCs w:val="24"/>
        </w:rPr>
      </w:pPr>
    </w:p>
    <w:p w:rsidR="758980FA" w:rsidP="2158F3F5" w:rsidRDefault="758980FA" w14:paraId="0A1943F6" w14:textId="0F8D5A05">
      <w:pPr>
        <w:pStyle w:val="Normal"/>
        <w:jc w:val="left"/>
        <w:rPr>
          <w:b w:val="0"/>
          <w:bCs w:val="0"/>
          <w:sz w:val="24"/>
          <w:szCs w:val="24"/>
        </w:rPr>
      </w:pPr>
      <w:r w:rsidRPr="2158F3F5" w:rsidR="758980FA">
        <w:rPr>
          <w:b w:val="0"/>
          <w:bCs w:val="0"/>
          <w:sz w:val="24"/>
          <w:szCs w:val="24"/>
        </w:rPr>
        <w:t>ALLMÄNA BESÄMMELSER</w:t>
      </w:r>
    </w:p>
    <w:p w:rsidR="2158F3F5" w:rsidP="2158F3F5" w:rsidRDefault="2158F3F5" w14:paraId="7F79A63F" w14:textId="4ABB67F1">
      <w:pPr>
        <w:pStyle w:val="Normal"/>
        <w:ind w:left="0"/>
        <w:jc w:val="left"/>
        <w:rPr>
          <w:b w:val="0"/>
          <w:bCs w:val="0"/>
          <w:sz w:val="24"/>
          <w:szCs w:val="24"/>
        </w:rPr>
      </w:pPr>
      <w:r w:rsidRPr="2158F3F5" w:rsidR="2158F3F5">
        <w:rPr>
          <w:b w:val="0"/>
          <w:bCs w:val="0"/>
          <w:sz w:val="24"/>
          <w:szCs w:val="24"/>
        </w:rPr>
        <w:t>2.</w:t>
      </w:r>
      <w:r w:rsidRPr="2158F3F5" w:rsidR="758980FA">
        <w:rPr>
          <w:b w:val="0"/>
          <w:bCs w:val="0"/>
          <w:sz w:val="24"/>
          <w:szCs w:val="24"/>
        </w:rPr>
        <w:t>1 Dubbelförsäkring</w:t>
      </w:r>
    </w:p>
    <w:p w:rsidR="758980FA" w:rsidP="2158F3F5" w:rsidRDefault="758980FA" w14:paraId="4484426C" w14:textId="55A3D358">
      <w:pPr>
        <w:pStyle w:val="Normal"/>
        <w:ind w:left="0"/>
        <w:jc w:val="left"/>
        <w:rPr>
          <w:b w:val="0"/>
          <w:bCs w:val="0"/>
          <w:sz w:val="24"/>
          <w:szCs w:val="24"/>
        </w:rPr>
      </w:pPr>
      <w:r w:rsidRPr="2158F3F5" w:rsidR="758980FA">
        <w:rPr>
          <w:b w:val="0"/>
          <w:bCs w:val="0"/>
          <w:sz w:val="24"/>
          <w:szCs w:val="24"/>
        </w:rPr>
        <w:t xml:space="preserve">Försäkringen gäller inte för ersättningsanspråk, om den täcks av en annan försäkring. </w:t>
      </w:r>
    </w:p>
    <w:p w:rsidR="2158F3F5" w:rsidP="2158F3F5" w:rsidRDefault="2158F3F5" w14:paraId="5AB29133" w14:textId="251E414B">
      <w:pPr>
        <w:pStyle w:val="Normal"/>
        <w:ind w:left="0"/>
        <w:jc w:val="left"/>
        <w:rPr>
          <w:b w:val="0"/>
          <w:bCs w:val="0"/>
          <w:sz w:val="24"/>
          <w:szCs w:val="24"/>
        </w:rPr>
      </w:pPr>
    </w:p>
    <w:p w:rsidR="21859299" w:rsidP="2158F3F5" w:rsidRDefault="21859299" w14:paraId="3B43D264" w14:textId="614C8C13">
      <w:pPr>
        <w:pStyle w:val="Normal"/>
        <w:ind w:left="0"/>
        <w:jc w:val="left"/>
        <w:rPr>
          <w:b w:val="0"/>
          <w:bCs w:val="0"/>
          <w:sz w:val="24"/>
          <w:szCs w:val="24"/>
        </w:rPr>
      </w:pPr>
      <w:r w:rsidRPr="2158F3F5" w:rsidR="21859299">
        <w:rPr>
          <w:b w:val="0"/>
          <w:bCs w:val="0"/>
          <w:sz w:val="24"/>
          <w:szCs w:val="24"/>
        </w:rPr>
        <w:t>2.2 Regress</w:t>
      </w:r>
    </w:p>
    <w:p w:rsidR="0D0F24CF" w:rsidP="2158F3F5" w:rsidRDefault="0D0F24CF" w14:paraId="62B82EBE" w14:textId="01F45079">
      <w:pPr>
        <w:pStyle w:val="Normal"/>
        <w:ind w:left="0"/>
        <w:jc w:val="left"/>
        <w:rPr>
          <w:b w:val="0"/>
          <w:bCs w:val="0"/>
          <w:sz w:val="24"/>
          <w:szCs w:val="24"/>
        </w:rPr>
      </w:pPr>
      <w:r w:rsidRPr="2158F3F5" w:rsidR="0D0F24CF">
        <w:rPr>
          <w:b w:val="0"/>
          <w:bCs w:val="0"/>
          <w:sz w:val="24"/>
          <w:szCs w:val="24"/>
        </w:rPr>
        <w:t xml:space="preserve">I händelse av utbetalning av </w:t>
      </w:r>
      <w:r w:rsidRPr="2158F3F5" w:rsidR="0D0F24CF">
        <w:rPr>
          <w:b w:val="0"/>
          <w:bCs w:val="0"/>
          <w:sz w:val="24"/>
          <w:szCs w:val="24"/>
        </w:rPr>
        <w:t>denna försäkringen</w:t>
      </w:r>
      <w:r w:rsidRPr="2158F3F5" w:rsidR="0D0F24CF">
        <w:rPr>
          <w:b w:val="0"/>
          <w:bCs w:val="0"/>
          <w:sz w:val="24"/>
          <w:szCs w:val="24"/>
        </w:rPr>
        <w:t xml:space="preserve"> kommer SLOPESTAR att överta alla rättigheter, inklusive rätten att </w:t>
      </w:r>
      <w:r w:rsidRPr="2158F3F5" w:rsidR="0D0F24CF">
        <w:rPr>
          <w:b w:val="0"/>
          <w:bCs w:val="0"/>
          <w:sz w:val="24"/>
          <w:szCs w:val="24"/>
        </w:rPr>
        <w:t xml:space="preserve">vidarbefodra oanvända biljetter av alla slag. </w:t>
      </w:r>
    </w:p>
    <w:p w:rsidR="2158F3F5" w:rsidP="2158F3F5" w:rsidRDefault="2158F3F5" w14:paraId="07E87FC3" w14:textId="3E84C111">
      <w:pPr>
        <w:pStyle w:val="Normal"/>
        <w:ind w:left="0"/>
        <w:jc w:val="left"/>
        <w:rPr>
          <w:b w:val="0"/>
          <w:bCs w:val="0"/>
          <w:sz w:val="24"/>
          <w:szCs w:val="24"/>
        </w:rPr>
      </w:pPr>
    </w:p>
    <w:p w:rsidR="58F32249" w:rsidP="2158F3F5" w:rsidRDefault="58F32249" w14:paraId="12D09C00" w14:textId="4EE693F0">
      <w:pPr>
        <w:pStyle w:val="Normal"/>
        <w:ind w:left="0"/>
        <w:jc w:val="left"/>
        <w:rPr>
          <w:b w:val="0"/>
          <w:bCs w:val="0"/>
          <w:sz w:val="24"/>
          <w:szCs w:val="24"/>
        </w:rPr>
      </w:pPr>
      <w:r w:rsidRPr="2158F3F5" w:rsidR="58F32249">
        <w:rPr>
          <w:b w:val="0"/>
          <w:bCs w:val="0"/>
          <w:sz w:val="24"/>
          <w:szCs w:val="24"/>
        </w:rPr>
        <w:t>2.3 Definitione</w:t>
      </w:r>
    </w:p>
    <w:p w:rsidR="58F32249" w:rsidP="2158F3F5" w:rsidRDefault="58F32249" w14:paraId="1497BBFB" w14:textId="231CB128">
      <w:pPr>
        <w:pStyle w:val="Normal"/>
        <w:ind w:left="0"/>
        <w:jc w:val="left"/>
        <w:rPr>
          <w:b w:val="0"/>
          <w:bCs w:val="0"/>
          <w:sz w:val="24"/>
          <w:szCs w:val="24"/>
        </w:rPr>
      </w:pPr>
      <w:r w:rsidRPr="2158F3F5" w:rsidR="58F32249">
        <w:rPr>
          <w:b w:val="0"/>
          <w:bCs w:val="0"/>
          <w:sz w:val="24"/>
          <w:szCs w:val="24"/>
        </w:rPr>
        <w:t xml:space="preserve">Inom ramen för denna försäkring definieras dessa ord enligt följande: </w:t>
      </w:r>
    </w:p>
    <w:p w:rsidR="58F32249" w:rsidP="2158F3F5" w:rsidRDefault="58F32249" w14:paraId="480C0011" w14:textId="70033614">
      <w:pPr>
        <w:pStyle w:val="Normal"/>
        <w:ind w:left="0"/>
        <w:jc w:val="left"/>
        <w:rPr>
          <w:b w:val="0"/>
          <w:bCs w:val="0"/>
          <w:sz w:val="24"/>
          <w:szCs w:val="24"/>
        </w:rPr>
      </w:pPr>
      <w:r w:rsidRPr="2158F3F5" w:rsidR="58F32249">
        <w:rPr>
          <w:b w:val="0"/>
          <w:bCs w:val="0"/>
          <w:sz w:val="24"/>
          <w:szCs w:val="24"/>
        </w:rPr>
        <w:t xml:space="preserve">Akut sjukdom. En akut sjukdom som berättigar till </w:t>
      </w:r>
      <w:r w:rsidRPr="2158F3F5" w:rsidR="58F32249">
        <w:rPr>
          <w:b w:val="0"/>
          <w:bCs w:val="0"/>
          <w:sz w:val="24"/>
          <w:szCs w:val="24"/>
        </w:rPr>
        <w:t>ersättning</w:t>
      </w:r>
      <w:r w:rsidRPr="2158F3F5" w:rsidR="58F32249">
        <w:rPr>
          <w:b w:val="0"/>
          <w:bCs w:val="0"/>
          <w:sz w:val="24"/>
          <w:szCs w:val="24"/>
        </w:rPr>
        <w:t xml:space="preserve"> definieras som en nyligen uppkommen sjukdom eller en rimlig misstanke om en nyligen uppkommen allvarlig sjukdom.</w:t>
      </w:r>
    </w:p>
    <w:p w:rsidR="2C1E3125" w:rsidP="2158F3F5" w:rsidRDefault="2C1E3125" w14:paraId="27DFCEA2" w14:textId="356A0FE6">
      <w:pPr>
        <w:pStyle w:val="Normal"/>
        <w:ind w:left="0"/>
        <w:jc w:val="left"/>
        <w:rPr>
          <w:b w:val="0"/>
          <w:bCs w:val="0"/>
          <w:sz w:val="24"/>
          <w:szCs w:val="24"/>
        </w:rPr>
      </w:pPr>
      <w:r w:rsidRPr="2158F3F5" w:rsidR="2C1E3125">
        <w:rPr>
          <w:b w:val="0"/>
          <w:bCs w:val="0"/>
          <w:sz w:val="24"/>
          <w:szCs w:val="24"/>
        </w:rPr>
        <w:t xml:space="preserve">Familjen. </w:t>
      </w:r>
      <w:r w:rsidRPr="2158F3F5" w:rsidR="3154ACCA">
        <w:rPr>
          <w:b w:val="0"/>
          <w:bCs w:val="0"/>
          <w:sz w:val="24"/>
          <w:szCs w:val="24"/>
        </w:rPr>
        <w:t xml:space="preserve">Med familj avses den försäkrade make/maka, sambo, barn, styvbarn, barnbarn, </w:t>
      </w:r>
      <w:r w:rsidRPr="2158F3F5" w:rsidR="3154ACCA">
        <w:rPr>
          <w:b w:val="0"/>
          <w:bCs w:val="0"/>
          <w:sz w:val="24"/>
          <w:szCs w:val="24"/>
        </w:rPr>
        <w:t>svärbarn</w:t>
      </w:r>
      <w:r w:rsidRPr="2158F3F5" w:rsidR="3154ACCA">
        <w:rPr>
          <w:b w:val="0"/>
          <w:bCs w:val="0"/>
          <w:sz w:val="24"/>
          <w:szCs w:val="24"/>
        </w:rPr>
        <w:t xml:space="preserve">, förälder, styvförälder, svärförälder, </w:t>
      </w:r>
      <w:r w:rsidRPr="2158F3F5" w:rsidR="1022ED41">
        <w:rPr>
          <w:b w:val="0"/>
          <w:bCs w:val="0"/>
          <w:sz w:val="24"/>
          <w:szCs w:val="24"/>
        </w:rPr>
        <w:t xml:space="preserve">syskon, styvsyskon, mor – och farföräldrar, svägerskor och svågrar. </w:t>
      </w:r>
    </w:p>
    <w:p w:rsidR="1022ED41" w:rsidP="2158F3F5" w:rsidRDefault="1022ED41" w14:paraId="0EE633C7" w14:textId="61F4FA5E">
      <w:pPr>
        <w:pStyle w:val="Normal"/>
        <w:ind w:left="0"/>
        <w:jc w:val="left"/>
        <w:rPr>
          <w:b w:val="0"/>
          <w:bCs w:val="0"/>
          <w:sz w:val="24"/>
          <w:szCs w:val="24"/>
        </w:rPr>
      </w:pPr>
      <w:r w:rsidRPr="2158F3F5" w:rsidR="1022ED41">
        <w:rPr>
          <w:b w:val="0"/>
          <w:bCs w:val="0"/>
          <w:sz w:val="24"/>
          <w:szCs w:val="24"/>
        </w:rPr>
        <w:t xml:space="preserve">Styvbarn. Barn som </w:t>
      </w:r>
      <w:r w:rsidRPr="2158F3F5" w:rsidR="1022ED41">
        <w:rPr>
          <w:b w:val="0"/>
          <w:bCs w:val="0"/>
          <w:sz w:val="24"/>
          <w:szCs w:val="24"/>
        </w:rPr>
        <w:t>inte</w:t>
      </w:r>
      <w:r w:rsidRPr="2158F3F5" w:rsidR="1022ED41">
        <w:rPr>
          <w:b w:val="0"/>
          <w:bCs w:val="0"/>
          <w:sz w:val="24"/>
          <w:szCs w:val="24"/>
        </w:rPr>
        <w:t xml:space="preserve"> är den försäkrades biologiska barn, med </w:t>
      </w:r>
      <w:r w:rsidRPr="2158F3F5" w:rsidR="1022ED41">
        <w:rPr>
          <w:b w:val="0"/>
          <w:bCs w:val="0"/>
          <w:sz w:val="24"/>
          <w:szCs w:val="24"/>
        </w:rPr>
        <w:t>med</w:t>
      </w:r>
      <w:r w:rsidRPr="2158F3F5" w:rsidR="1022ED41">
        <w:rPr>
          <w:b w:val="0"/>
          <w:bCs w:val="0"/>
          <w:sz w:val="24"/>
          <w:szCs w:val="24"/>
        </w:rPr>
        <w:t xml:space="preserve"> vilka den försäkrade är gift eller bor tillsammans </w:t>
      </w:r>
      <w:r w:rsidRPr="2158F3F5" w:rsidR="1022ED41">
        <w:rPr>
          <w:b w:val="0"/>
          <w:bCs w:val="0"/>
          <w:sz w:val="24"/>
          <w:szCs w:val="24"/>
        </w:rPr>
        <w:t>( samma</w:t>
      </w:r>
      <w:r w:rsidRPr="2158F3F5" w:rsidR="1022ED41">
        <w:rPr>
          <w:b w:val="0"/>
          <w:bCs w:val="0"/>
          <w:sz w:val="24"/>
          <w:szCs w:val="24"/>
        </w:rPr>
        <w:t xml:space="preserve"> folkbokföringsadress) i ett äktenskapsliknande förhållande med en av de biologiska </w:t>
      </w:r>
      <w:r w:rsidRPr="2158F3F5" w:rsidR="1022ED41">
        <w:rPr>
          <w:b w:val="0"/>
          <w:bCs w:val="0"/>
          <w:sz w:val="24"/>
          <w:szCs w:val="24"/>
        </w:rPr>
        <w:t>fö</w:t>
      </w:r>
      <w:r w:rsidRPr="2158F3F5" w:rsidR="1022ED41">
        <w:rPr>
          <w:b w:val="0"/>
          <w:bCs w:val="0"/>
          <w:sz w:val="24"/>
          <w:szCs w:val="24"/>
        </w:rPr>
        <w:t xml:space="preserve">räldrarna. </w:t>
      </w:r>
    </w:p>
    <w:p w:rsidR="1022ED41" w:rsidP="2158F3F5" w:rsidRDefault="1022ED41" w14:paraId="0D4A64AD" w14:textId="53FB0F72">
      <w:pPr>
        <w:pStyle w:val="Normal"/>
        <w:ind w:left="0"/>
        <w:jc w:val="left"/>
        <w:rPr>
          <w:b w:val="0"/>
          <w:bCs w:val="0"/>
          <w:sz w:val="24"/>
          <w:szCs w:val="24"/>
        </w:rPr>
      </w:pPr>
      <w:r w:rsidRPr="2158F3F5" w:rsidR="1022ED41">
        <w:rPr>
          <w:b w:val="0"/>
          <w:bCs w:val="0"/>
          <w:sz w:val="24"/>
          <w:szCs w:val="24"/>
        </w:rPr>
        <w:t xml:space="preserve">Styvföräldrar. Personer som inte är den försäkrades biologiska </w:t>
      </w:r>
      <w:r w:rsidRPr="2158F3F5" w:rsidR="1022ED41">
        <w:rPr>
          <w:b w:val="0"/>
          <w:bCs w:val="0"/>
          <w:sz w:val="24"/>
          <w:szCs w:val="24"/>
        </w:rPr>
        <w:t>föräldrad</w:t>
      </w:r>
      <w:r w:rsidRPr="2158F3F5" w:rsidR="1022ED41">
        <w:rPr>
          <w:b w:val="0"/>
          <w:bCs w:val="0"/>
          <w:sz w:val="24"/>
          <w:szCs w:val="24"/>
        </w:rPr>
        <w:t xml:space="preserve">, men som är gifta eller bor tillsammans </w:t>
      </w:r>
      <w:r w:rsidRPr="2158F3F5" w:rsidR="1022ED41">
        <w:rPr>
          <w:b w:val="0"/>
          <w:bCs w:val="0"/>
          <w:sz w:val="24"/>
          <w:szCs w:val="24"/>
        </w:rPr>
        <w:t>( samma</w:t>
      </w:r>
      <w:r w:rsidRPr="2158F3F5" w:rsidR="1022ED41">
        <w:rPr>
          <w:b w:val="0"/>
          <w:bCs w:val="0"/>
          <w:sz w:val="24"/>
          <w:szCs w:val="24"/>
        </w:rPr>
        <w:t xml:space="preserve"> folkbokföringsadress) i ett äktenskapsliknande fö</w:t>
      </w:r>
      <w:r w:rsidRPr="2158F3F5" w:rsidR="1022ED41">
        <w:rPr>
          <w:b w:val="0"/>
          <w:bCs w:val="0"/>
          <w:sz w:val="24"/>
          <w:szCs w:val="24"/>
        </w:rPr>
        <w:t xml:space="preserve">rhållande med en av </w:t>
      </w:r>
      <w:r w:rsidRPr="2158F3F5" w:rsidR="1022ED41">
        <w:rPr>
          <w:b w:val="0"/>
          <w:bCs w:val="0"/>
          <w:sz w:val="24"/>
          <w:szCs w:val="24"/>
        </w:rPr>
        <w:t>de biologiska föräldrar</w:t>
      </w:r>
      <w:r w:rsidRPr="2158F3F5" w:rsidR="1022ED41">
        <w:rPr>
          <w:b w:val="0"/>
          <w:bCs w:val="0"/>
          <w:sz w:val="24"/>
          <w:szCs w:val="24"/>
        </w:rPr>
        <w:t>na.</w:t>
      </w:r>
    </w:p>
    <w:p w:rsidR="7D784A46" w:rsidP="2158F3F5" w:rsidRDefault="7D784A46" w14:paraId="4D2FB084" w14:textId="3611FE0D">
      <w:pPr>
        <w:pStyle w:val="Normal"/>
        <w:jc w:val="left"/>
        <w:rPr>
          <w:b w:val="0"/>
          <w:bCs w:val="0"/>
          <w:sz w:val="24"/>
          <w:szCs w:val="24"/>
        </w:rPr>
      </w:pPr>
      <w:r w:rsidRPr="2158F3F5" w:rsidR="7D784A46">
        <w:rPr>
          <w:b w:val="0"/>
          <w:bCs w:val="0"/>
          <w:sz w:val="24"/>
          <w:szCs w:val="24"/>
        </w:rPr>
        <w:t xml:space="preserve">Styvsyskon. Personer som inte är </w:t>
      </w:r>
      <w:r w:rsidRPr="2158F3F5" w:rsidR="7D784A46">
        <w:rPr>
          <w:b w:val="0"/>
          <w:bCs w:val="0"/>
          <w:sz w:val="24"/>
          <w:szCs w:val="24"/>
        </w:rPr>
        <w:t>biologiska syskon, men med vilka den försäkrade lever eller har levt i en syskonliknande familjerelation under minst ett år.</w:t>
      </w:r>
    </w:p>
    <w:p w:rsidR="2158F3F5" w:rsidP="2158F3F5" w:rsidRDefault="2158F3F5" w14:paraId="2727709A" w14:textId="2406A8FB">
      <w:pPr>
        <w:pStyle w:val="Normal"/>
        <w:jc w:val="left"/>
        <w:rPr>
          <w:b w:val="0"/>
          <w:bCs w:val="0"/>
          <w:sz w:val="24"/>
          <w:szCs w:val="24"/>
        </w:rPr>
      </w:pPr>
    </w:p>
    <w:p w:rsidR="7D784A46" w:rsidP="2158F3F5" w:rsidRDefault="7D784A46" w14:paraId="64039095" w14:textId="51F4F254">
      <w:pPr>
        <w:pStyle w:val="Normal"/>
        <w:jc w:val="left"/>
        <w:rPr>
          <w:b w:val="0"/>
          <w:bCs w:val="0"/>
          <w:sz w:val="24"/>
          <w:szCs w:val="24"/>
        </w:rPr>
      </w:pPr>
      <w:r w:rsidRPr="2158F3F5" w:rsidR="7D784A46">
        <w:rPr>
          <w:b w:val="0"/>
          <w:bCs w:val="0"/>
          <w:sz w:val="24"/>
          <w:szCs w:val="24"/>
        </w:rPr>
        <w:t xml:space="preserve">Resesällskap. Ett resesällskap är en person som antingen är inskriven på samma resedokument som den försäkrade, eller som har köpt </w:t>
      </w:r>
      <w:r w:rsidRPr="2158F3F5" w:rsidR="7D784A46">
        <w:rPr>
          <w:b w:val="0"/>
          <w:bCs w:val="0"/>
          <w:sz w:val="24"/>
          <w:szCs w:val="24"/>
        </w:rPr>
        <w:t xml:space="preserve">resan tillsammans med den försäkrade i avsikt att resa tillsammans. </w:t>
      </w:r>
    </w:p>
    <w:p w:rsidR="2158F3F5" w:rsidP="2158F3F5" w:rsidRDefault="2158F3F5" w14:paraId="51B62E3B" w14:textId="22AEA64F">
      <w:pPr>
        <w:pStyle w:val="Normal"/>
        <w:jc w:val="left"/>
        <w:rPr>
          <w:b w:val="0"/>
          <w:bCs w:val="0"/>
          <w:sz w:val="24"/>
          <w:szCs w:val="24"/>
        </w:rPr>
      </w:pPr>
    </w:p>
    <w:p w:rsidR="7D784A46" w:rsidP="2158F3F5" w:rsidRDefault="7D784A46" w14:paraId="1907E1E5" w14:textId="4F06379E">
      <w:pPr>
        <w:pStyle w:val="Normal"/>
        <w:jc w:val="left"/>
        <w:rPr>
          <w:b w:val="0"/>
          <w:bCs w:val="0"/>
          <w:sz w:val="24"/>
          <w:szCs w:val="24"/>
        </w:rPr>
      </w:pPr>
      <w:r w:rsidRPr="2158F3F5" w:rsidR="7D784A46">
        <w:rPr>
          <w:b w:val="0"/>
          <w:bCs w:val="0"/>
          <w:sz w:val="24"/>
          <w:szCs w:val="24"/>
        </w:rPr>
        <w:t xml:space="preserve">Påbörjande av resan. Vid ombordstigning på det köpta </w:t>
      </w:r>
      <w:r w:rsidRPr="2158F3F5" w:rsidR="7D784A46">
        <w:rPr>
          <w:b w:val="0"/>
          <w:bCs w:val="0"/>
          <w:sz w:val="24"/>
          <w:szCs w:val="24"/>
        </w:rPr>
        <w:t>transportmedel som köpts.</w:t>
      </w:r>
    </w:p>
    <w:p w:rsidR="2158F3F5" w:rsidP="2158F3F5" w:rsidRDefault="2158F3F5" w14:paraId="72C0B9D8" w14:textId="7668369C">
      <w:pPr>
        <w:pStyle w:val="Normal"/>
        <w:jc w:val="left"/>
        <w:rPr>
          <w:b w:val="0"/>
          <w:bCs w:val="0"/>
          <w:sz w:val="24"/>
          <w:szCs w:val="24"/>
        </w:rPr>
      </w:pPr>
    </w:p>
    <w:p w:rsidR="65E29AD0" w:rsidP="2158F3F5" w:rsidRDefault="65E29AD0" w14:paraId="7ABEE937" w14:textId="4F95D1B4">
      <w:pPr>
        <w:pStyle w:val="Normal"/>
        <w:jc w:val="left"/>
        <w:rPr>
          <w:b w:val="0"/>
          <w:bCs w:val="0"/>
          <w:sz w:val="24"/>
          <w:szCs w:val="24"/>
        </w:rPr>
      </w:pPr>
      <w:r w:rsidRPr="2158F3F5" w:rsidR="65E29AD0">
        <w:rPr>
          <w:b w:val="0"/>
          <w:bCs w:val="0"/>
          <w:sz w:val="24"/>
          <w:szCs w:val="24"/>
        </w:rPr>
        <w:t>Avbeställningsförsäkring försäkringsvillkor nr. 3109 i anslutning till den danska lagen om försäkringsavtal.</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657c25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14022b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c61f5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A69FD"/>
    <w:rsid w:val="00147D77"/>
    <w:rsid w:val="028D9D6D"/>
    <w:rsid w:val="03EEFF46"/>
    <w:rsid w:val="05A504A3"/>
    <w:rsid w:val="05C53E2F"/>
    <w:rsid w:val="0A038A66"/>
    <w:rsid w:val="0A518C5B"/>
    <w:rsid w:val="0A71C2C3"/>
    <w:rsid w:val="0C80FE86"/>
    <w:rsid w:val="0CBD8E18"/>
    <w:rsid w:val="0D0F24CF"/>
    <w:rsid w:val="0E8872DC"/>
    <w:rsid w:val="0EFCD860"/>
    <w:rsid w:val="1022ED41"/>
    <w:rsid w:val="156C19E4"/>
    <w:rsid w:val="15C0CA15"/>
    <w:rsid w:val="1707EA45"/>
    <w:rsid w:val="171BA3BF"/>
    <w:rsid w:val="18E18E58"/>
    <w:rsid w:val="1A5B747A"/>
    <w:rsid w:val="1BAA69FD"/>
    <w:rsid w:val="1BE348EE"/>
    <w:rsid w:val="1CFD1797"/>
    <w:rsid w:val="1D7F194F"/>
    <w:rsid w:val="1E5C20D8"/>
    <w:rsid w:val="204492CF"/>
    <w:rsid w:val="2055CDA6"/>
    <w:rsid w:val="2158F3F5"/>
    <w:rsid w:val="215A8C09"/>
    <w:rsid w:val="21859299"/>
    <w:rsid w:val="21884F7D"/>
    <w:rsid w:val="21E9D6EF"/>
    <w:rsid w:val="22528A72"/>
    <w:rsid w:val="227E2556"/>
    <w:rsid w:val="24186141"/>
    <w:rsid w:val="258A2B34"/>
    <w:rsid w:val="263AE66F"/>
    <w:rsid w:val="2811D102"/>
    <w:rsid w:val="2BA06DD3"/>
    <w:rsid w:val="2C1E3125"/>
    <w:rsid w:val="2D79F5D0"/>
    <w:rsid w:val="2E39D111"/>
    <w:rsid w:val="2E463129"/>
    <w:rsid w:val="2ED80E95"/>
    <w:rsid w:val="3047A768"/>
    <w:rsid w:val="3073DEF6"/>
    <w:rsid w:val="3154ACCA"/>
    <w:rsid w:val="323C8177"/>
    <w:rsid w:val="32DBE196"/>
    <w:rsid w:val="344933ED"/>
    <w:rsid w:val="352774B9"/>
    <w:rsid w:val="35C6BE65"/>
    <w:rsid w:val="3779F311"/>
    <w:rsid w:val="399A8621"/>
    <w:rsid w:val="3AC40832"/>
    <w:rsid w:val="3BF0949B"/>
    <w:rsid w:val="3C2D54C9"/>
    <w:rsid w:val="3ED50A02"/>
    <w:rsid w:val="3F35BC76"/>
    <w:rsid w:val="40ADEF5F"/>
    <w:rsid w:val="4213BBF3"/>
    <w:rsid w:val="4340443F"/>
    <w:rsid w:val="44EC1281"/>
    <w:rsid w:val="46910D5E"/>
    <w:rsid w:val="46A4C6D8"/>
    <w:rsid w:val="47BAB67D"/>
    <w:rsid w:val="489FD8E7"/>
    <w:rsid w:val="48BB90FA"/>
    <w:rsid w:val="4A772270"/>
    <w:rsid w:val="4AFA44C5"/>
    <w:rsid w:val="4B4B5624"/>
    <w:rsid w:val="4D734A0A"/>
    <w:rsid w:val="4E51D96A"/>
    <w:rsid w:val="4FCDB5E8"/>
    <w:rsid w:val="521193B7"/>
    <w:rsid w:val="524335F0"/>
    <w:rsid w:val="527DE76F"/>
    <w:rsid w:val="53FF6805"/>
    <w:rsid w:val="5419B7D0"/>
    <w:rsid w:val="55CD224A"/>
    <w:rsid w:val="563509E6"/>
    <w:rsid w:val="56A1C245"/>
    <w:rsid w:val="57BF9F70"/>
    <w:rsid w:val="58F32249"/>
    <w:rsid w:val="5974982E"/>
    <w:rsid w:val="5B087B09"/>
    <w:rsid w:val="5D4D935B"/>
    <w:rsid w:val="5E79353C"/>
    <w:rsid w:val="61D8A8F8"/>
    <w:rsid w:val="6276CA3B"/>
    <w:rsid w:val="62BD4672"/>
    <w:rsid w:val="63025217"/>
    <w:rsid w:val="631B7A74"/>
    <w:rsid w:val="65E29AD0"/>
    <w:rsid w:val="66910E2E"/>
    <w:rsid w:val="67001719"/>
    <w:rsid w:val="688D1341"/>
    <w:rsid w:val="68E0FC8A"/>
    <w:rsid w:val="6B2D9D88"/>
    <w:rsid w:val="6C05D908"/>
    <w:rsid w:val="6C165DD5"/>
    <w:rsid w:val="6E01C229"/>
    <w:rsid w:val="6E653E4A"/>
    <w:rsid w:val="703A8DBA"/>
    <w:rsid w:val="704D28D7"/>
    <w:rsid w:val="71154D33"/>
    <w:rsid w:val="72C2ABD8"/>
    <w:rsid w:val="750D1351"/>
    <w:rsid w:val="758980FA"/>
    <w:rsid w:val="758EE0D8"/>
    <w:rsid w:val="7721D933"/>
    <w:rsid w:val="772AB139"/>
    <w:rsid w:val="7844B413"/>
    <w:rsid w:val="7867D5A7"/>
    <w:rsid w:val="79DAE2C0"/>
    <w:rsid w:val="7A6251FB"/>
    <w:rsid w:val="7D128382"/>
    <w:rsid w:val="7D784A46"/>
    <w:rsid w:val="7E4A39E9"/>
    <w:rsid w:val="7F35C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9FD"/>
  <w15:chartTrackingRefBased/>
  <w15:docId w15:val="{8268D7B8-6689-4351-9D0B-C4D5A2F6F2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24f351a049c48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2023-11-29T09:56:04.2365982Z</dcterms:created>
  <dcterms:modified xsi:type="dcterms:W3CDTF">2023-11-29T12:11:57.2331742Z</dcterms:modified>
  <dc:creator>Maria  Svanlund - Slopestar</dc:creator>
  <lastModifiedBy>Wiktoria Szymanska - Slopestar</lastModifiedBy>
</coreProperties>
</file>